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630D" w:rsidRDefault="0027630D" w:rsidP="0027630D">
      <w:pPr>
        <w:spacing w:after="0" w:line="240" w:lineRule="auto"/>
      </w:pPr>
      <w:r>
        <w:t>Stadsbyggnadsförvaltningen</w:t>
      </w:r>
    </w:p>
    <w:p w:rsidR="0027630D" w:rsidRDefault="0027630D" w:rsidP="0027630D">
      <w:pPr>
        <w:spacing w:after="0" w:line="240" w:lineRule="auto"/>
        <w:sectPr w:rsidR="0027630D" w:rsidSect="00A12552">
          <w:headerReference w:type="default" r:id="rId9"/>
          <w:headerReference w:type="first" r:id="rId10"/>
          <w:footerReference w:type="first" r:id="rId11"/>
          <w:pgSz w:w="11906" w:h="16838" w:code="9"/>
          <w:pgMar w:top="2892" w:right="1077" w:bottom="1474" w:left="1474" w:header="1077" w:footer="567" w:gutter="0"/>
          <w:cols w:space="708"/>
          <w:titlePg/>
          <w:docGrid w:linePitch="360"/>
        </w:sectPr>
      </w:pPr>
      <w:r>
        <w:t>Gunnar Lunnergård</w:t>
      </w:r>
    </w:p>
    <w:p w:rsidR="002D44DB" w:rsidRDefault="002D44DB" w:rsidP="00D43F05"/>
    <w:p w:rsidR="002D44DB" w:rsidRDefault="002D44DB" w:rsidP="00D43F05"/>
    <w:p w:rsidR="002D44DB" w:rsidRDefault="002D44DB" w:rsidP="00D43F05"/>
    <w:p w:rsidR="002D44DB" w:rsidRDefault="002D44DB" w:rsidP="00D43F05"/>
    <w:p w:rsidR="002D44DB" w:rsidRDefault="002D44DB" w:rsidP="00D43F05"/>
    <w:p w:rsidR="002D44DB" w:rsidRPr="002D44DB" w:rsidRDefault="002D44DB" w:rsidP="002D44DB">
      <w:pPr>
        <w:spacing w:after="0"/>
      </w:pPr>
    </w:p>
    <w:p w:rsidR="002D44DB" w:rsidRDefault="00085891" w:rsidP="00794895">
      <w:pPr>
        <w:pStyle w:val="Dokumentnamn"/>
      </w:pPr>
      <w:r>
        <w:t>Begäran om planeringsbesked</w:t>
      </w:r>
    </w:p>
    <w:p w:rsidR="00794895" w:rsidRDefault="00593907" w:rsidP="00794895">
      <w:pPr>
        <w:pStyle w:val="Beskrivning"/>
      </w:pPr>
      <w:r>
        <w:t xml:space="preserve">Ändring </w:t>
      </w:r>
      <w:r w:rsidR="004511E3">
        <w:t xml:space="preserve">av </w:t>
      </w:r>
      <w:r>
        <w:t>alternativt n</w:t>
      </w:r>
      <w:r w:rsidR="001C205C">
        <w:t>y detaljplan för Skarpö etapp 1</w:t>
      </w:r>
      <w:r w:rsidR="00085891">
        <w:t xml:space="preserve"> </w:t>
      </w:r>
      <w:r w:rsidR="00133F59">
        <w:t>Södra delen</w:t>
      </w:r>
    </w:p>
    <w:p w:rsidR="00133F59" w:rsidRPr="00133F59" w:rsidRDefault="00133F59" w:rsidP="00133F59">
      <w:r>
        <w:t>Fastigheterna Skarpö 1:139-1:141,</w:t>
      </w:r>
      <w:r w:rsidR="003864B6">
        <w:t xml:space="preserve"> Skarpö 1:12</w:t>
      </w:r>
      <w:r>
        <w:t xml:space="preserve"> </w:t>
      </w:r>
      <w:r w:rsidR="003864B6">
        <w:t xml:space="preserve">samt samfälligheten </w:t>
      </w:r>
      <w:r>
        <w:t>Skarpö S:1</w:t>
      </w:r>
      <w:r w:rsidR="003864B6">
        <w:t>.</w:t>
      </w:r>
    </w:p>
    <w:p w:rsidR="00D43F05" w:rsidRDefault="00D43F05" w:rsidP="00D43F05"/>
    <w:p w:rsidR="00D43F05" w:rsidRDefault="00D43F05" w:rsidP="00D43F05">
      <w:pPr>
        <w:sectPr w:rsidR="00D43F05" w:rsidSect="002D44DB">
          <w:type w:val="continuous"/>
          <w:pgSz w:w="11906" w:h="16838" w:code="9"/>
          <w:pgMar w:top="3175" w:right="1474" w:bottom="1474" w:left="3119" w:header="1077" w:footer="255" w:gutter="0"/>
          <w:cols w:space="708"/>
          <w:titlePg/>
          <w:docGrid w:linePitch="360"/>
        </w:sectPr>
      </w:pPr>
    </w:p>
    <w:p w:rsidR="00D43F05" w:rsidRPr="00170F0F" w:rsidRDefault="00D43F05" w:rsidP="00D43F05"/>
    <w:p w:rsidR="002D44DB" w:rsidRDefault="002D44DB">
      <w:pPr>
        <w:spacing w:after="160" w:line="259" w:lineRule="auto"/>
      </w:pPr>
      <w:r>
        <w:br w:type="page"/>
      </w:r>
    </w:p>
    <w:p w:rsidR="00E05DDB" w:rsidRDefault="00A12552" w:rsidP="00A12552">
      <w:pPr>
        <w:pStyle w:val="Innehllsfrteckningsrubrik"/>
      </w:pPr>
      <w:r>
        <w:lastRenderedPageBreak/>
        <w:t>Innehåll</w:t>
      </w:r>
    </w:p>
    <w:p w:rsidR="00352850" w:rsidRDefault="0051108F">
      <w:pPr>
        <w:pStyle w:val="Innehll1"/>
        <w:tabs>
          <w:tab w:val="left" w:pos="482"/>
        </w:tabs>
        <w:rPr>
          <w:rFonts w:eastAsiaTheme="minorEastAsia"/>
          <w:b w:val="0"/>
          <w:noProof/>
          <w:sz w:val="22"/>
          <w:lang w:eastAsia="sv-SE"/>
        </w:rPr>
      </w:pPr>
      <w:r>
        <w:fldChar w:fldCharType="begin"/>
      </w:r>
      <w:r>
        <w:instrText xml:space="preserve"> TOC \o "1-4" \h \z \u </w:instrText>
      </w:r>
      <w:r>
        <w:fldChar w:fldCharType="separate"/>
      </w:r>
      <w:hyperlink w:anchor="_Toc7010811" w:history="1">
        <w:r w:rsidR="00352850" w:rsidRPr="00657E79">
          <w:rPr>
            <w:rStyle w:val="Hyperlnk"/>
            <w:noProof/>
          </w:rPr>
          <w:t>1.</w:t>
        </w:r>
        <w:r w:rsidR="00352850">
          <w:rPr>
            <w:rFonts w:eastAsiaTheme="minorEastAsia"/>
            <w:b w:val="0"/>
            <w:noProof/>
            <w:sz w:val="22"/>
            <w:lang w:eastAsia="sv-SE"/>
          </w:rPr>
          <w:tab/>
        </w:r>
        <w:r w:rsidR="00352850" w:rsidRPr="00657E79">
          <w:rPr>
            <w:rStyle w:val="Hyperlnk"/>
            <w:noProof/>
          </w:rPr>
          <w:t>Bakgrund</w:t>
        </w:r>
        <w:r w:rsidR="00352850">
          <w:rPr>
            <w:noProof/>
            <w:webHidden/>
          </w:rPr>
          <w:tab/>
        </w:r>
        <w:r w:rsidR="00352850">
          <w:rPr>
            <w:noProof/>
            <w:webHidden/>
          </w:rPr>
          <w:fldChar w:fldCharType="begin"/>
        </w:r>
        <w:r w:rsidR="00352850">
          <w:rPr>
            <w:noProof/>
            <w:webHidden/>
          </w:rPr>
          <w:instrText xml:space="preserve"> PAGEREF _Toc7010811 \h </w:instrText>
        </w:r>
        <w:r w:rsidR="00352850">
          <w:rPr>
            <w:noProof/>
            <w:webHidden/>
          </w:rPr>
        </w:r>
        <w:r w:rsidR="00352850">
          <w:rPr>
            <w:noProof/>
            <w:webHidden/>
          </w:rPr>
          <w:fldChar w:fldCharType="separate"/>
        </w:r>
        <w:r w:rsidR="00352850">
          <w:rPr>
            <w:noProof/>
            <w:webHidden/>
          </w:rPr>
          <w:t>3</w:t>
        </w:r>
        <w:r w:rsidR="00352850">
          <w:rPr>
            <w:noProof/>
            <w:webHidden/>
          </w:rPr>
          <w:fldChar w:fldCharType="end"/>
        </w:r>
      </w:hyperlink>
    </w:p>
    <w:p w:rsidR="00352850" w:rsidRDefault="00E5700C">
      <w:pPr>
        <w:pStyle w:val="Innehll1"/>
        <w:tabs>
          <w:tab w:val="left" w:pos="482"/>
        </w:tabs>
        <w:rPr>
          <w:rFonts w:eastAsiaTheme="minorEastAsia"/>
          <w:b w:val="0"/>
          <w:noProof/>
          <w:sz w:val="22"/>
          <w:lang w:eastAsia="sv-SE"/>
        </w:rPr>
      </w:pPr>
      <w:hyperlink w:anchor="_Toc7010812" w:history="1">
        <w:r w:rsidR="00352850" w:rsidRPr="00657E79">
          <w:rPr>
            <w:rStyle w:val="Hyperlnk"/>
            <w:noProof/>
          </w:rPr>
          <w:t>2.</w:t>
        </w:r>
        <w:r w:rsidR="00352850">
          <w:rPr>
            <w:rFonts w:eastAsiaTheme="minorEastAsia"/>
            <w:b w:val="0"/>
            <w:noProof/>
            <w:sz w:val="22"/>
            <w:lang w:eastAsia="sv-SE"/>
          </w:rPr>
          <w:tab/>
        </w:r>
        <w:r w:rsidR="00352850" w:rsidRPr="00657E79">
          <w:rPr>
            <w:rStyle w:val="Hyperlnk"/>
            <w:noProof/>
          </w:rPr>
          <w:t>Förslag till ändring av alternativt ny detaljplan</w:t>
        </w:r>
        <w:r w:rsidR="00352850">
          <w:rPr>
            <w:noProof/>
            <w:webHidden/>
          </w:rPr>
          <w:tab/>
        </w:r>
        <w:r w:rsidR="00352850">
          <w:rPr>
            <w:noProof/>
            <w:webHidden/>
          </w:rPr>
          <w:fldChar w:fldCharType="begin"/>
        </w:r>
        <w:r w:rsidR="00352850">
          <w:rPr>
            <w:noProof/>
            <w:webHidden/>
          </w:rPr>
          <w:instrText xml:space="preserve"> PAGEREF _Toc7010812 \h </w:instrText>
        </w:r>
        <w:r w:rsidR="00352850">
          <w:rPr>
            <w:noProof/>
            <w:webHidden/>
          </w:rPr>
        </w:r>
        <w:r w:rsidR="00352850">
          <w:rPr>
            <w:noProof/>
            <w:webHidden/>
          </w:rPr>
          <w:fldChar w:fldCharType="separate"/>
        </w:r>
        <w:r w:rsidR="00352850">
          <w:rPr>
            <w:noProof/>
            <w:webHidden/>
          </w:rPr>
          <w:t>4</w:t>
        </w:r>
        <w:r w:rsidR="00352850">
          <w:rPr>
            <w:noProof/>
            <w:webHidden/>
          </w:rPr>
          <w:fldChar w:fldCharType="end"/>
        </w:r>
      </w:hyperlink>
    </w:p>
    <w:p w:rsidR="00352850" w:rsidRDefault="00E5700C">
      <w:pPr>
        <w:pStyle w:val="Innehll3"/>
        <w:tabs>
          <w:tab w:val="left" w:pos="1100"/>
          <w:tab w:val="right" w:leader="dot" w:pos="8948"/>
        </w:tabs>
        <w:rPr>
          <w:rFonts w:eastAsiaTheme="minorEastAsia"/>
          <w:noProof/>
          <w:sz w:val="22"/>
          <w:lang w:eastAsia="sv-SE"/>
        </w:rPr>
      </w:pPr>
      <w:hyperlink w:anchor="_Toc7010813" w:history="1">
        <w:r w:rsidR="00352850" w:rsidRPr="00657E79">
          <w:rPr>
            <w:rStyle w:val="Hyperlnk"/>
            <w:noProof/>
          </w:rPr>
          <w:t>2.1</w:t>
        </w:r>
        <w:r w:rsidR="00352850">
          <w:rPr>
            <w:rFonts w:eastAsiaTheme="minorEastAsia"/>
            <w:noProof/>
            <w:sz w:val="22"/>
            <w:lang w:eastAsia="sv-SE"/>
          </w:rPr>
          <w:tab/>
        </w:r>
        <w:r w:rsidR="00352850" w:rsidRPr="00657E79">
          <w:rPr>
            <w:rStyle w:val="Hyperlnk"/>
            <w:noProof/>
          </w:rPr>
          <w:t>Förändringar i plankartan mot gällande detaljplan</w:t>
        </w:r>
        <w:r w:rsidR="00352850">
          <w:rPr>
            <w:noProof/>
            <w:webHidden/>
          </w:rPr>
          <w:tab/>
        </w:r>
        <w:r w:rsidR="00352850">
          <w:rPr>
            <w:noProof/>
            <w:webHidden/>
          </w:rPr>
          <w:fldChar w:fldCharType="begin"/>
        </w:r>
        <w:r w:rsidR="00352850">
          <w:rPr>
            <w:noProof/>
            <w:webHidden/>
          </w:rPr>
          <w:instrText xml:space="preserve"> PAGEREF _Toc7010813 \h </w:instrText>
        </w:r>
        <w:r w:rsidR="00352850">
          <w:rPr>
            <w:noProof/>
            <w:webHidden/>
          </w:rPr>
        </w:r>
        <w:r w:rsidR="00352850">
          <w:rPr>
            <w:noProof/>
            <w:webHidden/>
          </w:rPr>
          <w:fldChar w:fldCharType="separate"/>
        </w:r>
        <w:r w:rsidR="00352850">
          <w:rPr>
            <w:noProof/>
            <w:webHidden/>
          </w:rPr>
          <w:t>6</w:t>
        </w:r>
        <w:r w:rsidR="00352850">
          <w:rPr>
            <w:noProof/>
            <w:webHidden/>
          </w:rPr>
          <w:fldChar w:fldCharType="end"/>
        </w:r>
      </w:hyperlink>
    </w:p>
    <w:p w:rsidR="00352850" w:rsidRDefault="00E5700C">
      <w:pPr>
        <w:pStyle w:val="Innehll1"/>
        <w:tabs>
          <w:tab w:val="left" w:pos="482"/>
        </w:tabs>
        <w:rPr>
          <w:rFonts w:eastAsiaTheme="minorEastAsia"/>
          <w:b w:val="0"/>
          <w:noProof/>
          <w:sz w:val="22"/>
          <w:lang w:eastAsia="sv-SE"/>
        </w:rPr>
      </w:pPr>
      <w:hyperlink w:anchor="_Toc7010814" w:history="1">
        <w:r w:rsidR="00352850" w:rsidRPr="00657E79">
          <w:rPr>
            <w:rStyle w:val="Hyperlnk"/>
            <w:noProof/>
          </w:rPr>
          <w:t>3.</w:t>
        </w:r>
        <w:r w:rsidR="00352850">
          <w:rPr>
            <w:rFonts w:eastAsiaTheme="minorEastAsia"/>
            <w:b w:val="0"/>
            <w:noProof/>
            <w:sz w:val="22"/>
            <w:lang w:eastAsia="sv-SE"/>
          </w:rPr>
          <w:tab/>
        </w:r>
        <w:r w:rsidR="00352850" w:rsidRPr="00657E79">
          <w:rPr>
            <w:rStyle w:val="Hyperlnk"/>
            <w:noProof/>
          </w:rPr>
          <w:t>Planeringsunderlag</w:t>
        </w:r>
        <w:r w:rsidR="00352850">
          <w:rPr>
            <w:noProof/>
            <w:webHidden/>
          </w:rPr>
          <w:tab/>
        </w:r>
        <w:r w:rsidR="00352850">
          <w:rPr>
            <w:noProof/>
            <w:webHidden/>
          </w:rPr>
          <w:fldChar w:fldCharType="begin"/>
        </w:r>
        <w:r w:rsidR="00352850">
          <w:rPr>
            <w:noProof/>
            <w:webHidden/>
          </w:rPr>
          <w:instrText xml:space="preserve"> PAGEREF _Toc7010814 \h </w:instrText>
        </w:r>
        <w:r w:rsidR="00352850">
          <w:rPr>
            <w:noProof/>
            <w:webHidden/>
          </w:rPr>
        </w:r>
        <w:r w:rsidR="00352850">
          <w:rPr>
            <w:noProof/>
            <w:webHidden/>
          </w:rPr>
          <w:fldChar w:fldCharType="separate"/>
        </w:r>
        <w:r w:rsidR="00352850">
          <w:rPr>
            <w:noProof/>
            <w:webHidden/>
          </w:rPr>
          <w:t>7</w:t>
        </w:r>
        <w:r w:rsidR="00352850">
          <w:rPr>
            <w:noProof/>
            <w:webHidden/>
          </w:rPr>
          <w:fldChar w:fldCharType="end"/>
        </w:r>
      </w:hyperlink>
    </w:p>
    <w:p w:rsidR="00352850" w:rsidRDefault="00E5700C">
      <w:pPr>
        <w:pStyle w:val="Innehll3"/>
        <w:tabs>
          <w:tab w:val="left" w:pos="1100"/>
          <w:tab w:val="right" w:leader="dot" w:pos="8948"/>
        </w:tabs>
        <w:rPr>
          <w:rFonts w:eastAsiaTheme="minorEastAsia"/>
          <w:noProof/>
          <w:sz w:val="22"/>
          <w:lang w:eastAsia="sv-SE"/>
        </w:rPr>
      </w:pPr>
      <w:hyperlink w:anchor="_Toc7010815" w:history="1">
        <w:r w:rsidR="00352850" w:rsidRPr="00657E79">
          <w:rPr>
            <w:rStyle w:val="Hyperlnk"/>
            <w:noProof/>
          </w:rPr>
          <w:t>3.1</w:t>
        </w:r>
        <w:r w:rsidR="00352850">
          <w:rPr>
            <w:rFonts w:eastAsiaTheme="minorEastAsia"/>
            <w:noProof/>
            <w:sz w:val="22"/>
            <w:lang w:eastAsia="sv-SE"/>
          </w:rPr>
          <w:tab/>
        </w:r>
        <w:r w:rsidR="00352850" w:rsidRPr="00657E79">
          <w:rPr>
            <w:rStyle w:val="Hyperlnk"/>
            <w:noProof/>
          </w:rPr>
          <w:t>Planstridiga fastighetsindelningsbestämmelser m.m.</w:t>
        </w:r>
        <w:r w:rsidR="00352850">
          <w:rPr>
            <w:noProof/>
            <w:webHidden/>
          </w:rPr>
          <w:tab/>
        </w:r>
        <w:r w:rsidR="00352850">
          <w:rPr>
            <w:noProof/>
            <w:webHidden/>
          </w:rPr>
          <w:fldChar w:fldCharType="begin"/>
        </w:r>
        <w:r w:rsidR="00352850">
          <w:rPr>
            <w:noProof/>
            <w:webHidden/>
          </w:rPr>
          <w:instrText xml:space="preserve"> PAGEREF _Toc7010815 \h </w:instrText>
        </w:r>
        <w:r w:rsidR="00352850">
          <w:rPr>
            <w:noProof/>
            <w:webHidden/>
          </w:rPr>
        </w:r>
        <w:r w:rsidR="00352850">
          <w:rPr>
            <w:noProof/>
            <w:webHidden/>
          </w:rPr>
          <w:fldChar w:fldCharType="separate"/>
        </w:r>
        <w:r w:rsidR="00352850">
          <w:rPr>
            <w:noProof/>
            <w:webHidden/>
          </w:rPr>
          <w:t>7</w:t>
        </w:r>
        <w:r w:rsidR="00352850">
          <w:rPr>
            <w:noProof/>
            <w:webHidden/>
          </w:rPr>
          <w:fldChar w:fldCharType="end"/>
        </w:r>
      </w:hyperlink>
    </w:p>
    <w:p w:rsidR="00352850" w:rsidRDefault="00E5700C">
      <w:pPr>
        <w:pStyle w:val="Innehll3"/>
        <w:tabs>
          <w:tab w:val="left" w:pos="1100"/>
          <w:tab w:val="right" w:leader="dot" w:pos="8948"/>
        </w:tabs>
        <w:rPr>
          <w:rFonts w:eastAsiaTheme="minorEastAsia"/>
          <w:noProof/>
          <w:sz w:val="22"/>
          <w:lang w:eastAsia="sv-SE"/>
        </w:rPr>
      </w:pPr>
      <w:hyperlink w:anchor="_Toc7010816" w:history="1">
        <w:r w:rsidR="00352850" w:rsidRPr="00657E79">
          <w:rPr>
            <w:rStyle w:val="Hyperlnk"/>
            <w:noProof/>
          </w:rPr>
          <w:t>3.2</w:t>
        </w:r>
        <w:r w:rsidR="00352850">
          <w:rPr>
            <w:rFonts w:eastAsiaTheme="minorEastAsia"/>
            <w:noProof/>
            <w:sz w:val="22"/>
            <w:lang w:eastAsia="sv-SE"/>
          </w:rPr>
          <w:tab/>
        </w:r>
        <w:r w:rsidR="00352850" w:rsidRPr="00657E79">
          <w:rPr>
            <w:rStyle w:val="Hyperlnk"/>
            <w:noProof/>
          </w:rPr>
          <w:t>Naturinventeringar</w:t>
        </w:r>
        <w:r w:rsidR="00352850">
          <w:rPr>
            <w:noProof/>
            <w:webHidden/>
          </w:rPr>
          <w:tab/>
        </w:r>
        <w:r w:rsidR="00352850">
          <w:rPr>
            <w:noProof/>
            <w:webHidden/>
          </w:rPr>
          <w:fldChar w:fldCharType="begin"/>
        </w:r>
        <w:r w:rsidR="00352850">
          <w:rPr>
            <w:noProof/>
            <w:webHidden/>
          </w:rPr>
          <w:instrText xml:space="preserve"> PAGEREF _Toc7010816 \h </w:instrText>
        </w:r>
        <w:r w:rsidR="00352850">
          <w:rPr>
            <w:noProof/>
            <w:webHidden/>
          </w:rPr>
        </w:r>
        <w:r w:rsidR="00352850">
          <w:rPr>
            <w:noProof/>
            <w:webHidden/>
          </w:rPr>
          <w:fldChar w:fldCharType="separate"/>
        </w:r>
        <w:r w:rsidR="00352850">
          <w:rPr>
            <w:noProof/>
            <w:webHidden/>
          </w:rPr>
          <w:t>8</w:t>
        </w:r>
        <w:r w:rsidR="00352850">
          <w:rPr>
            <w:noProof/>
            <w:webHidden/>
          </w:rPr>
          <w:fldChar w:fldCharType="end"/>
        </w:r>
      </w:hyperlink>
    </w:p>
    <w:p w:rsidR="00352850" w:rsidRDefault="00E5700C">
      <w:pPr>
        <w:pStyle w:val="Innehll4"/>
        <w:tabs>
          <w:tab w:val="left" w:pos="1540"/>
        </w:tabs>
        <w:rPr>
          <w:rFonts w:eastAsiaTheme="minorEastAsia"/>
          <w:noProof/>
          <w:sz w:val="22"/>
          <w:lang w:eastAsia="sv-SE"/>
        </w:rPr>
      </w:pPr>
      <w:hyperlink w:anchor="_Toc7010817" w:history="1">
        <w:r w:rsidR="00352850" w:rsidRPr="00657E79">
          <w:rPr>
            <w:rStyle w:val="Hyperlnk"/>
            <w:noProof/>
          </w:rPr>
          <w:t>3.2.1</w:t>
        </w:r>
        <w:r w:rsidR="00352850">
          <w:rPr>
            <w:rFonts w:eastAsiaTheme="minorEastAsia"/>
            <w:noProof/>
            <w:sz w:val="22"/>
            <w:lang w:eastAsia="sv-SE"/>
          </w:rPr>
          <w:tab/>
        </w:r>
        <w:r w:rsidR="00352850" w:rsidRPr="00657E79">
          <w:rPr>
            <w:rStyle w:val="Hyperlnk"/>
            <w:noProof/>
          </w:rPr>
          <w:t>Grunda bottnar med fin växtlighet vid Stora Kammarholmen</w:t>
        </w:r>
        <w:r w:rsidR="00352850">
          <w:rPr>
            <w:noProof/>
            <w:webHidden/>
          </w:rPr>
          <w:tab/>
        </w:r>
        <w:r w:rsidR="00352850">
          <w:rPr>
            <w:noProof/>
            <w:webHidden/>
          </w:rPr>
          <w:fldChar w:fldCharType="begin"/>
        </w:r>
        <w:r w:rsidR="00352850">
          <w:rPr>
            <w:noProof/>
            <w:webHidden/>
          </w:rPr>
          <w:instrText xml:space="preserve"> PAGEREF _Toc7010817 \h </w:instrText>
        </w:r>
        <w:r w:rsidR="00352850">
          <w:rPr>
            <w:noProof/>
            <w:webHidden/>
          </w:rPr>
        </w:r>
        <w:r w:rsidR="00352850">
          <w:rPr>
            <w:noProof/>
            <w:webHidden/>
          </w:rPr>
          <w:fldChar w:fldCharType="separate"/>
        </w:r>
        <w:r w:rsidR="00352850">
          <w:rPr>
            <w:noProof/>
            <w:webHidden/>
          </w:rPr>
          <w:t>9</w:t>
        </w:r>
        <w:r w:rsidR="00352850">
          <w:rPr>
            <w:noProof/>
            <w:webHidden/>
          </w:rPr>
          <w:fldChar w:fldCharType="end"/>
        </w:r>
      </w:hyperlink>
    </w:p>
    <w:p w:rsidR="00352850" w:rsidRDefault="00E5700C">
      <w:pPr>
        <w:pStyle w:val="Innehll4"/>
        <w:tabs>
          <w:tab w:val="left" w:pos="1540"/>
        </w:tabs>
        <w:rPr>
          <w:rFonts w:eastAsiaTheme="minorEastAsia"/>
          <w:noProof/>
          <w:sz w:val="22"/>
          <w:lang w:eastAsia="sv-SE"/>
        </w:rPr>
      </w:pPr>
      <w:hyperlink w:anchor="_Toc7010818" w:history="1">
        <w:r w:rsidR="00352850" w:rsidRPr="00657E79">
          <w:rPr>
            <w:rStyle w:val="Hyperlnk"/>
            <w:noProof/>
          </w:rPr>
          <w:t>3.2.2</w:t>
        </w:r>
        <w:r w:rsidR="00352850">
          <w:rPr>
            <w:rFonts w:eastAsiaTheme="minorEastAsia"/>
            <w:noProof/>
            <w:sz w:val="22"/>
            <w:lang w:eastAsia="sv-SE"/>
          </w:rPr>
          <w:tab/>
        </w:r>
        <w:r w:rsidR="00352850" w:rsidRPr="00657E79">
          <w:rPr>
            <w:rStyle w:val="Hyperlnk"/>
            <w:noProof/>
          </w:rPr>
          <w:t>Blåplanen</w:t>
        </w:r>
        <w:r w:rsidR="00352850">
          <w:rPr>
            <w:noProof/>
            <w:webHidden/>
          </w:rPr>
          <w:tab/>
        </w:r>
        <w:r w:rsidR="00352850">
          <w:rPr>
            <w:noProof/>
            <w:webHidden/>
          </w:rPr>
          <w:fldChar w:fldCharType="begin"/>
        </w:r>
        <w:r w:rsidR="00352850">
          <w:rPr>
            <w:noProof/>
            <w:webHidden/>
          </w:rPr>
          <w:instrText xml:space="preserve"> PAGEREF _Toc7010818 \h </w:instrText>
        </w:r>
        <w:r w:rsidR="00352850">
          <w:rPr>
            <w:noProof/>
            <w:webHidden/>
          </w:rPr>
        </w:r>
        <w:r w:rsidR="00352850">
          <w:rPr>
            <w:noProof/>
            <w:webHidden/>
          </w:rPr>
          <w:fldChar w:fldCharType="separate"/>
        </w:r>
        <w:r w:rsidR="00352850">
          <w:rPr>
            <w:noProof/>
            <w:webHidden/>
          </w:rPr>
          <w:t>9</w:t>
        </w:r>
        <w:r w:rsidR="00352850">
          <w:rPr>
            <w:noProof/>
            <w:webHidden/>
          </w:rPr>
          <w:fldChar w:fldCharType="end"/>
        </w:r>
      </w:hyperlink>
    </w:p>
    <w:p w:rsidR="00352850" w:rsidRDefault="00E5700C">
      <w:pPr>
        <w:pStyle w:val="Innehll3"/>
        <w:tabs>
          <w:tab w:val="left" w:pos="1100"/>
          <w:tab w:val="right" w:leader="dot" w:pos="8948"/>
        </w:tabs>
        <w:rPr>
          <w:rFonts w:eastAsiaTheme="minorEastAsia"/>
          <w:noProof/>
          <w:sz w:val="22"/>
          <w:lang w:eastAsia="sv-SE"/>
        </w:rPr>
      </w:pPr>
      <w:hyperlink w:anchor="_Toc7010819" w:history="1">
        <w:r w:rsidR="00352850" w:rsidRPr="00657E79">
          <w:rPr>
            <w:rStyle w:val="Hyperlnk"/>
            <w:noProof/>
          </w:rPr>
          <w:t>3.3</w:t>
        </w:r>
        <w:r w:rsidR="00352850">
          <w:rPr>
            <w:rFonts w:eastAsiaTheme="minorEastAsia"/>
            <w:noProof/>
            <w:sz w:val="22"/>
            <w:lang w:eastAsia="sv-SE"/>
          </w:rPr>
          <w:tab/>
        </w:r>
        <w:r w:rsidR="00352850" w:rsidRPr="00657E79">
          <w:rPr>
            <w:rStyle w:val="Hyperlnk"/>
            <w:noProof/>
          </w:rPr>
          <w:t>Strandskydd</w:t>
        </w:r>
        <w:r w:rsidR="00352850">
          <w:rPr>
            <w:noProof/>
            <w:webHidden/>
          </w:rPr>
          <w:tab/>
        </w:r>
        <w:r w:rsidR="00352850">
          <w:rPr>
            <w:noProof/>
            <w:webHidden/>
          </w:rPr>
          <w:fldChar w:fldCharType="begin"/>
        </w:r>
        <w:r w:rsidR="00352850">
          <w:rPr>
            <w:noProof/>
            <w:webHidden/>
          </w:rPr>
          <w:instrText xml:space="preserve"> PAGEREF _Toc7010819 \h </w:instrText>
        </w:r>
        <w:r w:rsidR="00352850">
          <w:rPr>
            <w:noProof/>
            <w:webHidden/>
          </w:rPr>
        </w:r>
        <w:r w:rsidR="00352850">
          <w:rPr>
            <w:noProof/>
            <w:webHidden/>
          </w:rPr>
          <w:fldChar w:fldCharType="separate"/>
        </w:r>
        <w:r w:rsidR="00352850">
          <w:rPr>
            <w:noProof/>
            <w:webHidden/>
          </w:rPr>
          <w:t>10</w:t>
        </w:r>
        <w:r w:rsidR="00352850">
          <w:rPr>
            <w:noProof/>
            <w:webHidden/>
          </w:rPr>
          <w:fldChar w:fldCharType="end"/>
        </w:r>
      </w:hyperlink>
    </w:p>
    <w:p w:rsidR="00352850" w:rsidRDefault="00E5700C">
      <w:pPr>
        <w:pStyle w:val="Innehll4"/>
        <w:tabs>
          <w:tab w:val="left" w:pos="1540"/>
        </w:tabs>
        <w:rPr>
          <w:rFonts w:eastAsiaTheme="minorEastAsia"/>
          <w:noProof/>
          <w:sz w:val="22"/>
          <w:lang w:eastAsia="sv-SE"/>
        </w:rPr>
      </w:pPr>
      <w:hyperlink w:anchor="_Toc7010820" w:history="1">
        <w:r w:rsidR="00352850" w:rsidRPr="00657E79">
          <w:rPr>
            <w:rStyle w:val="Hyperlnk"/>
            <w:noProof/>
          </w:rPr>
          <w:t>3.3.1</w:t>
        </w:r>
        <w:r w:rsidR="00352850">
          <w:rPr>
            <w:rFonts w:eastAsiaTheme="minorEastAsia"/>
            <w:noProof/>
            <w:sz w:val="22"/>
            <w:lang w:eastAsia="sv-SE"/>
          </w:rPr>
          <w:tab/>
        </w:r>
        <w:r w:rsidR="00352850" w:rsidRPr="00657E79">
          <w:rPr>
            <w:rStyle w:val="Hyperlnk"/>
            <w:noProof/>
          </w:rPr>
          <w:t>Tidigare ställningstaganden</w:t>
        </w:r>
        <w:r w:rsidR="00352850">
          <w:rPr>
            <w:noProof/>
            <w:webHidden/>
          </w:rPr>
          <w:tab/>
        </w:r>
        <w:r w:rsidR="00352850">
          <w:rPr>
            <w:noProof/>
            <w:webHidden/>
          </w:rPr>
          <w:fldChar w:fldCharType="begin"/>
        </w:r>
        <w:r w:rsidR="00352850">
          <w:rPr>
            <w:noProof/>
            <w:webHidden/>
          </w:rPr>
          <w:instrText xml:space="preserve"> PAGEREF _Toc7010820 \h </w:instrText>
        </w:r>
        <w:r w:rsidR="00352850">
          <w:rPr>
            <w:noProof/>
            <w:webHidden/>
          </w:rPr>
        </w:r>
        <w:r w:rsidR="00352850">
          <w:rPr>
            <w:noProof/>
            <w:webHidden/>
          </w:rPr>
          <w:fldChar w:fldCharType="separate"/>
        </w:r>
        <w:r w:rsidR="00352850">
          <w:rPr>
            <w:noProof/>
            <w:webHidden/>
          </w:rPr>
          <w:t>11</w:t>
        </w:r>
        <w:r w:rsidR="00352850">
          <w:rPr>
            <w:noProof/>
            <w:webHidden/>
          </w:rPr>
          <w:fldChar w:fldCharType="end"/>
        </w:r>
      </w:hyperlink>
    </w:p>
    <w:p w:rsidR="00352850" w:rsidRDefault="00E5700C">
      <w:pPr>
        <w:pStyle w:val="Innehll4"/>
        <w:tabs>
          <w:tab w:val="left" w:pos="1540"/>
        </w:tabs>
        <w:rPr>
          <w:rFonts w:eastAsiaTheme="minorEastAsia"/>
          <w:noProof/>
          <w:sz w:val="22"/>
          <w:lang w:eastAsia="sv-SE"/>
        </w:rPr>
      </w:pPr>
      <w:hyperlink w:anchor="_Toc7010821" w:history="1">
        <w:r w:rsidR="00352850" w:rsidRPr="00657E79">
          <w:rPr>
            <w:rStyle w:val="Hyperlnk"/>
            <w:noProof/>
          </w:rPr>
          <w:t>3.3.2</w:t>
        </w:r>
        <w:r w:rsidR="00352850">
          <w:rPr>
            <w:rFonts w:eastAsiaTheme="minorEastAsia"/>
            <w:noProof/>
            <w:sz w:val="22"/>
            <w:lang w:eastAsia="sv-SE"/>
          </w:rPr>
          <w:tab/>
        </w:r>
        <w:r w:rsidR="00352850" w:rsidRPr="00657E79">
          <w:rPr>
            <w:rStyle w:val="Hyperlnk"/>
            <w:noProof/>
          </w:rPr>
          <w:t>Ny prövning av strandskyddet</w:t>
        </w:r>
        <w:r w:rsidR="00352850">
          <w:rPr>
            <w:noProof/>
            <w:webHidden/>
          </w:rPr>
          <w:tab/>
        </w:r>
        <w:r w:rsidR="00352850">
          <w:rPr>
            <w:noProof/>
            <w:webHidden/>
          </w:rPr>
          <w:fldChar w:fldCharType="begin"/>
        </w:r>
        <w:r w:rsidR="00352850">
          <w:rPr>
            <w:noProof/>
            <w:webHidden/>
          </w:rPr>
          <w:instrText xml:space="preserve"> PAGEREF _Toc7010821 \h </w:instrText>
        </w:r>
        <w:r w:rsidR="00352850">
          <w:rPr>
            <w:noProof/>
            <w:webHidden/>
          </w:rPr>
        </w:r>
        <w:r w:rsidR="00352850">
          <w:rPr>
            <w:noProof/>
            <w:webHidden/>
          </w:rPr>
          <w:fldChar w:fldCharType="separate"/>
        </w:r>
        <w:r w:rsidR="00352850">
          <w:rPr>
            <w:noProof/>
            <w:webHidden/>
          </w:rPr>
          <w:t>12</w:t>
        </w:r>
        <w:r w:rsidR="00352850">
          <w:rPr>
            <w:noProof/>
            <w:webHidden/>
          </w:rPr>
          <w:fldChar w:fldCharType="end"/>
        </w:r>
      </w:hyperlink>
    </w:p>
    <w:p w:rsidR="00352850" w:rsidRDefault="00E5700C">
      <w:pPr>
        <w:pStyle w:val="Innehll3"/>
        <w:tabs>
          <w:tab w:val="left" w:pos="1100"/>
          <w:tab w:val="right" w:leader="dot" w:pos="8948"/>
        </w:tabs>
        <w:rPr>
          <w:rFonts w:eastAsiaTheme="minorEastAsia"/>
          <w:noProof/>
          <w:sz w:val="22"/>
          <w:lang w:eastAsia="sv-SE"/>
        </w:rPr>
      </w:pPr>
      <w:hyperlink w:anchor="_Toc7010822" w:history="1">
        <w:r w:rsidR="00352850" w:rsidRPr="00657E79">
          <w:rPr>
            <w:rStyle w:val="Hyperlnk"/>
            <w:noProof/>
          </w:rPr>
          <w:t>3.4</w:t>
        </w:r>
        <w:r w:rsidR="00352850">
          <w:rPr>
            <w:rFonts w:eastAsiaTheme="minorEastAsia"/>
            <w:noProof/>
            <w:sz w:val="22"/>
            <w:lang w:eastAsia="sv-SE"/>
          </w:rPr>
          <w:tab/>
        </w:r>
        <w:r w:rsidR="00352850" w:rsidRPr="00657E79">
          <w:rPr>
            <w:rStyle w:val="Hyperlnk"/>
            <w:noProof/>
          </w:rPr>
          <w:t>Riksintresse och kulturmiljö</w:t>
        </w:r>
        <w:r w:rsidR="00352850">
          <w:rPr>
            <w:noProof/>
            <w:webHidden/>
          </w:rPr>
          <w:tab/>
        </w:r>
        <w:r w:rsidR="00352850">
          <w:rPr>
            <w:noProof/>
            <w:webHidden/>
          </w:rPr>
          <w:fldChar w:fldCharType="begin"/>
        </w:r>
        <w:r w:rsidR="00352850">
          <w:rPr>
            <w:noProof/>
            <w:webHidden/>
          </w:rPr>
          <w:instrText xml:space="preserve"> PAGEREF _Toc7010822 \h </w:instrText>
        </w:r>
        <w:r w:rsidR="00352850">
          <w:rPr>
            <w:noProof/>
            <w:webHidden/>
          </w:rPr>
        </w:r>
        <w:r w:rsidR="00352850">
          <w:rPr>
            <w:noProof/>
            <w:webHidden/>
          </w:rPr>
          <w:fldChar w:fldCharType="separate"/>
        </w:r>
        <w:r w:rsidR="00352850">
          <w:rPr>
            <w:noProof/>
            <w:webHidden/>
          </w:rPr>
          <w:t>15</w:t>
        </w:r>
        <w:r w:rsidR="00352850">
          <w:rPr>
            <w:noProof/>
            <w:webHidden/>
          </w:rPr>
          <w:fldChar w:fldCharType="end"/>
        </w:r>
      </w:hyperlink>
    </w:p>
    <w:p w:rsidR="00352850" w:rsidRDefault="00E5700C">
      <w:pPr>
        <w:pStyle w:val="Innehll3"/>
        <w:tabs>
          <w:tab w:val="left" w:pos="1100"/>
          <w:tab w:val="right" w:leader="dot" w:pos="8948"/>
        </w:tabs>
        <w:rPr>
          <w:rFonts w:eastAsiaTheme="minorEastAsia"/>
          <w:noProof/>
          <w:sz w:val="22"/>
          <w:lang w:eastAsia="sv-SE"/>
        </w:rPr>
      </w:pPr>
      <w:hyperlink w:anchor="_Toc7010823" w:history="1">
        <w:r w:rsidR="00352850" w:rsidRPr="00657E79">
          <w:rPr>
            <w:rStyle w:val="Hyperlnk"/>
            <w:noProof/>
            <w:lang w:eastAsia="sv-SE"/>
          </w:rPr>
          <w:t>3.5</w:t>
        </w:r>
        <w:r w:rsidR="00352850">
          <w:rPr>
            <w:rFonts w:eastAsiaTheme="minorEastAsia"/>
            <w:noProof/>
            <w:sz w:val="22"/>
            <w:lang w:eastAsia="sv-SE"/>
          </w:rPr>
          <w:tab/>
        </w:r>
        <w:r w:rsidR="00352850" w:rsidRPr="00657E79">
          <w:rPr>
            <w:rStyle w:val="Hyperlnk"/>
            <w:noProof/>
            <w:lang w:eastAsia="sv-SE"/>
          </w:rPr>
          <w:t>Rättigheter inom området</w:t>
        </w:r>
        <w:r w:rsidR="00352850">
          <w:rPr>
            <w:noProof/>
            <w:webHidden/>
          </w:rPr>
          <w:tab/>
        </w:r>
        <w:r w:rsidR="00352850">
          <w:rPr>
            <w:noProof/>
            <w:webHidden/>
          </w:rPr>
          <w:fldChar w:fldCharType="begin"/>
        </w:r>
        <w:r w:rsidR="00352850">
          <w:rPr>
            <w:noProof/>
            <w:webHidden/>
          </w:rPr>
          <w:instrText xml:space="preserve"> PAGEREF _Toc7010823 \h </w:instrText>
        </w:r>
        <w:r w:rsidR="00352850">
          <w:rPr>
            <w:noProof/>
            <w:webHidden/>
          </w:rPr>
        </w:r>
        <w:r w:rsidR="00352850">
          <w:rPr>
            <w:noProof/>
            <w:webHidden/>
          </w:rPr>
          <w:fldChar w:fldCharType="separate"/>
        </w:r>
        <w:r w:rsidR="00352850">
          <w:rPr>
            <w:noProof/>
            <w:webHidden/>
          </w:rPr>
          <w:t>16</w:t>
        </w:r>
        <w:r w:rsidR="00352850">
          <w:rPr>
            <w:noProof/>
            <w:webHidden/>
          </w:rPr>
          <w:fldChar w:fldCharType="end"/>
        </w:r>
      </w:hyperlink>
    </w:p>
    <w:p w:rsidR="00352850" w:rsidRDefault="00E5700C">
      <w:pPr>
        <w:pStyle w:val="Innehll1"/>
        <w:tabs>
          <w:tab w:val="left" w:pos="482"/>
        </w:tabs>
        <w:rPr>
          <w:rFonts w:eastAsiaTheme="minorEastAsia"/>
          <w:b w:val="0"/>
          <w:noProof/>
          <w:sz w:val="22"/>
          <w:lang w:eastAsia="sv-SE"/>
        </w:rPr>
      </w:pPr>
      <w:hyperlink w:anchor="_Toc7010824" w:history="1">
        <w:r w:rsidR="00352850" w:rsidRPr="00657E79">
          <w:rPr>
            <w:rStyle w:val="Hyperlnk"/>
            <w:noProof/>
          </w:rPr>
          <w:t>4.</w:t>
        </w:r>
        <w:r w:rsidR="00352850">
          <w:rPr>
            <w:rFonts w:eastAsiaTheme="minorEastAsia"/>
            <w:b w:val="0"/>
            <w:noProof/>
            <w:sz w:val="22"/>
            <w:lang w:eastAsia="sv-SE"/>
          </w:rPr>
          <w:tab/>
        </w:r>
        <w:r w:rsidR="00352850" w:rsidRPr="00657E79">
          <w:rPr>
            <w:rStyle w:val="Hyperlnk"/>
            <w:noProof/>
          </w:rPr>
          <w:t>Planprocessen</w:t>
        </w:r>
        <w:r w:rsidR="00352850">
          <w:rPr>
            <w:noProof/>
            <w:webHidden/>
          </w:rPr>
          <w:tab/>
        </w:r>
        <w:r w:rsidR="00352850">
          <w:rPr>
            <w:noProof/>
            <w:webHidden/>
          </w:rPr>
          <w:fldChar w:fldCharType="begin"/>
        </w:r>
        <w:r w:rsidR="00352850">
          <w:rPr>
            <w:noProof/>
            <w:webHidden/>
          </w:rPr>
          <w:instrText xml:space="preserve"> PAGEREF _Toc7010824 \h </w:instrText>
        </w:r>
        <w:r w:rsidR="00352850">
          <w:rPr>
            <w:noProof/>
            <w:webHidden/>
          </w:rPr>
        </w:r>
        <w:r w:rsidR="00352850">
          <w:rPr>
            <w:noProof/>
            <w:webHidden/>
          </w:rPr>
          <w:fldChar w:fldCharType="separate"/>
        </w:r>
        <w:r w:rsidR="00352850">
          <w:rPr>
            <w:noProof/>
            <w:webHidden/>
          </w:rPr>
          <w:t>17</w:t>
        </w:r>
        <w:r w:rsidR="00352850">
          <w:rPr>
            <w:noProof/>
            <w:webHidden/>
          </w:rPr>
          <w:fldChar w:fldCharType="end"/>
        </w:r>
      </w:hyperlink>
    </w:p>
    <w:p w:rsidR="00352850" w:rsidRDefault="00E5700C">
      <w:pPr>
        <w:pStyle w:val="Innehll3"/>
        <w:tabs>
          <w:tab w:val="left" w:pos="1100"/>
          <w:tab w:val="right" w:leader="dot" w:pos="8948"/>
        </w:tabs>
        <w:rPr>
          <w:rFonts w:eastAsiaTheme="minorEastAsia"/>
          <w:noProof/>
          <w:sz w:val="22"/>
          <w:lang w:eastAsia="sv-SE"/>
        </w:rPr>
      </w:pPr>
      <w:hyperlink w:anchor="_Toc7010825" w:history="1">
        <w:r w:rsidR="00352850" w:rsidRPr="00657E79">
          <w:rPr>
            <w:rStyle w:val="Hyperlnk"/>
            <w:noProof/>
          </w:rPr>
          <w:t>4.1</w:t>
        </w:r>
        <w:r w:rsidR="00352850">
          <w:rPr>
            <w:rFonts w:eastAsiaTheme="minorEastAsia"/>
            <w:noProof/>
            <w:sz w:val="22"/>
            <w:lang w:eastAsia="sv-SE"/>
          </w:rPr>
          <w:tab/>
        </w:r>
        <w:r w:rsidR="00352850" w:rsidRPr="00657E79">
          <w:rPr>
            <w:rStyle w:val="Hyperlnk"/>
            <w:noProof/>
          </w:rPr>
          <w:t>Planeringsbesked</w:t>
        </w:r>
        <w:r w:rsidR="00352850">
          <w:rPr>
            <w:noProof/>
            <w:webHidden/>
          </w:rPr>
          <w:tab/>
        </w:r>
        <w:r w:rsidR="00352850">
          <w:rPr>
            <w:noProof/>
            <w:webHidden/>
          </w:rPr>
          <w:fldChar w:fldCharType="begin"/>
        </w:r>
        <w:r w:rsidR="00352850">
          <w:rPr>
            <w:noProof/>
            <w:webHidden/>
          </w:rPr>
          <w:instrText xml:space="preserve"> PAGEREF _Toc7010825 \h </w:instrText>
        </w:r>
        <w:r w:rsidR="00352850">
          <w:rPr>
            <w:noProof/>
            <w:webHidden/>
          </w:rPr>
        </w:r>
        <w:r w:rsidR="00352850">
          <w:rPr>
            <w:noProof/>
            <w:webHidden/>
          </w:rPr>
          <w:fldChar w:fldCharType="separate"/>
        </w:r>
        <w:r w:rsidR="00352850">
          <w:rPr>
            <w:noProof/>
            <w:webHidden/>
          </w:rPr>
          <w:t>17</w:t>
        </w:r>
        <w:r w:rsidR="00352850">
          <w:rPr>
            <w:noProof/>
            <w:webHidden/>
          </w:rPr>
          <w:fldChar w:fldCharType="end"/>
        </w:r>
      </w:hyperlink>
    </w:p>
    <w:p w:rsidR="00352850" w:rsidRDefault="00E5700C">
      <w:pPr>
        <w:pStyle w:val="Innehll3"/>
        <w:tabs>
          <w:tab w:val="left" w:pos="1100"/>
          <w:tab w:val="right" w:leader="dot" w:pos="8948"/>
        </w:tabs>
        <w:rPr>
          <w:rFonts w:eastAsiaTheme="minorEastAsia"/>
          <w:noProof/>
          <w:sz w:val="22"/>
          <w:lang w:eastAsia="sv-SE"/>
        </w:rPr>
      </w:pPr>
      <w:hyperlink w:anchor="_Toc7010826" w:history="1">
        <w:r w:rsidR="00352850" w:rsidRPr="00657E79">
          <w:rPr>
            <w:rStyle w:val="Hyperlnk"/>
            <w:noProof/>
          </w:rPr>
          <w:t>4.2</w:t>
        </w:r>
        <w:r w:rsidR="00352850">
          <w:rPr>
            <w:rFonts w:eastAsiaTheme="minorEastAsia"/>
            <w:noProof/>
            <w:sz w:val="22"/>
            <w:lang w:eastAsia="sv-SE"/>
          </w:rPr>
          <w:tab/>
        </w:r>
        <w:r w:rsidR="00352850" w:rsidRPr="00657E79">
          <w:rPr>
            <w:rStyle w:val="Hyperlnk"/>
            <w:noProof/>
          </w:rPr>
          <w:t>Pågående genomförandetid</w:t>
        </w:r>
        <w:r w:rsidR="00352850">
          <w:rPr>
            <w:noProof/>
            <w:webHidden/>
          </w:rPr>
          <w:tab/>
        </w:r>
        <w:r w:rsidR="00352850">
          <w:rPr>
            <w:noProof/>
            <w:webHidden/>
          </w:rPr>
          <w:fldChar w:fldCharType="begin"/>
        </w:r>
        <w:r w:rsidR="00352850">
          <w:rPr>
            <w:noProof/>
            <w:webHidden/>
          </w:rPr>
          <w:instrText xml:space="preserve"> PAGEREF _Toc7010826 \h </w:instrText>
        </w:r>
        <w:r w:rsidR="00352850">
          <w:rPr>
            <w:noProof/>
            <w:webHidden/>
          </w:rPr>
        </w:r>
        <w:r w:rsidR="00352850">
          <w:rPr>
            <w:noProof/>
            <w:webHidden/>
          </w:rPr>
          <w:fldChar w:fldCharType="separate"/>
        </w:r>
        <w:r w:rsidR="00352850">
          <w:rPr>
            <w:noProof/>
            <w:webHidden/>
          </w:rPr>
          <w:t>18</w:t>
        </w:r>
        <w:r w:rsidR="00352850">
          <w:rPr>
            <w:noProof/>
            <w:webHidden/>
          </w:rPr>
          <w:fldChar w:fldCharType="end"/>
        </w:r>
      </w:hyperlink>
    </w:p>
    <w:p w:rsidR="00352850" w:rsidRDefault="00E5700C">
      <w:pPr>
        <w:pStyle w:val="Innehll1"/>
        <w:tabs>
          <w:tab w:val="left" w:pos="482"/>
        </w:tabs>
        <w:rPr>
          <w:rFonts w:eastAsiaTheme="minorEastAsia"/>
          <w:b w:val="0"/>
          <w:noProof/>
          <w:sz w:val="22"/>
          <w:lang w:eastAsia="sv-SE"/>
        </w:rPr>
      </w:pPr>
      <w:hyperlink w:anchor="_Toc7010827" w:history="1">
        <w:r w:rsidR="00352850" w:rsidRPr="00657E79">
          <w:rPr>
            <w:rStyle w:val="Hyperlnk"/>
            <w:noProof/>
          </w:rPr>
          <w:t>5.</w:t>
        </w:r>
        <w:r w:rsidR="00352850">
          <w:rPr>
            <w:rFonts w:eastAsiaTheme="minorEastAsia"/>
            <w:b w:val="0"/>
            <w:noProof/>
            <w:sz w:val="22"/>
            <w:lang w:eastAsia="sv-SE"/>
          </w:rPr>
          <w:tab/>
        </w:r>
        <w:r w:rsidR="00352850" w:rsidRPr="00657E79">
          <w:rPr>
            <w:rStyle w:val="Hyperlnk"/>
            <w:noProof/>
          </w:rPr>
          <w:t>Bilagor:</w:t>
        </w:r>
        <w:r w:rsidR="00352850">
          <w:rPr>
            <w:noProof/>
            <w:webHidden/>
          </w:rPr>
          <w:tab/>
        </w:r>
        <w:r w:rsidR="00352850">
          <w:rPr>
            <w:noProof/>
            <w:webHidden/>
          </w:rPr>
          <w:fldChar w:fldCharType="begin"/>
        </w:r>
        <w:r w:rsidR="00352850">
          <w:rPr>
            <w:noProof/>
            <w:webHidden/>
          </w:rPr>
          <w:instrText xml:space="preserve"> PAGEREF _Toc7010827 \h </w:instrText>
        </w:r>
        <w:r w:rsidR="00352850">
          <w:rPr>
            <w:noProof/>
            <w:webHidden/>
          </w:rPr>
        </w:r>
        <w:r w:rsidR="00352850">
          <w:rPr>
            <w:noProof/>
            <w:webHidden/>
          </w:rPr>
          <w:fldChar w:fldCharType="separate"/>
        </w:r>
        <w:r w:rsidR="00352850">
          <w:rPr>
            <w:noProof/>
            <w:webHidden/>
          </w:rPr>
          <w:t>19</w:t>
        </w:r>
        <w:r w:rsidR="00352850">
          <w:rPr>
            <w:noProof/>
            <w:webHidden/>
          </w:rPr>
          <w:fldChar w:fldCharType="end"/>
        </w:r>
      </w:hyperlink>
    </w:p>
    <w:p w:rsidR="0051108F" w:rsidRPr="0051108F" w:rsidRDefault="0051108F" w:rsidP="0051108F">
      <w:r>
        <w:fldChar w:fldCharType="end"/>
      </w:r>
    </w:p>
    <w:p w:rsidR="00024458" w:rsidRDefault="00024458" w:rsidP="00E05DDB">
      <w:pPr>
        <w:pStyle w:val="Innehllsfrteckningsrubrik"/>
      </w:pPr>
      <w:r>
        <w:br w:type="page"/>
      </w:r>
    </w:p>
    <w:p w:rsidR="0023387F" w:rsidRPr="00B06492" w:rsidRDefault="009C4F1B" w:rsidP="00C719C6">
      <w:pPr>
        <w:pStyle w:val="Rubrik1"/>
        <w:numPr>
          <w:ilvl w:val="0"/>
          <w:numId w:val="15"/>
        </w:numPr>
      </w:pPr>
      <w:bookmarkStart w:id="0" w:name="_Toc7010811"/>
      <w:r>
        <w:t>Bakgrund</w:t>
      </w:r>
      <w:bookmarkEnd w:id="0"/>
    </w:p>
    <w:p w:rsidR="00463947" w:rsidRDefault="00AF21E8" w:rsidP="00A12552">
      <w:pPr>
        <w:rPr>
          <w:sz w:val="24"/>
          <w:szCs w:val="24"/>
        </w:rPr>
      </w:pPr>
      <w:r w:rsidRPr="00D44CDC">
        <w:rPr>
          <w:sz w:val="24"/>
          <w:szCs w:val="24"/>
        </w:rPr>
        <w:t>Fastighetsägaren för Skarpö 1:139-1:141 har önskat ändra del av detaljplan 393 Skarpö etapp 1</w:t>
      </w:r>
      <w:r>
        <w:rPr>
          <w:sz w:val="24"/>
          <w:szCs w:val="24"/>
        </w:rPr>
        <w:t>, s</w:t>
      </w:r>
      <w:r w:rsidRPr="00D44CDC">
        <w:rPr>
          <w:sz w:val="24"/>
          <w:szCs w:val="24"/>
        </w:rPr>
        <w:t xml:space="preserve">ödra delen då fastighetsgränserna som förutsattes i planarbetet inte visat sig stämma efter genomförd fastighetsbestämning. Fastighetsbestämningen har lett </w:t>
      </w:r>
      <w:r>
        <w:rPr>
          <w:sz w:val="24"/>
          <w:szCs w:val="24"/>
        </w:rPr>
        <w:t xml:space="preserve">till </w:t>
      </w:r>
      <w:r w:rsidRPr="00D44CDC">
        <w:rPr>
          <w:sz w:val="24"/>
          <w:szCs w:val="24"/>
        </w:rPr>
        <w:t xml:space="preserve">planstridigheter gällande bland annat fastighetsindelningsbestämmelser. </w:t>
      </w:r>
      <w:r>
        <w:rPr>
          <w:sz w:val="24"/>
          <w:szCs w:val="24"/>
        </w:rPr>
        <w:t>Det har även lett till att allmän plats (PARK) visat sig vara loka</w:t>
      </w:r>
      <w:r w:rsidR="00E201B7">
        <w:rPr>
          <w:sz w:val="24"/>
          <w:szCs w:val="24"/>
        </w:rPr>
        <w:t xml:space="preserve">liserad på en privat fastighet. </w:t>
      </w:r>
    </w:p>
    <w:p w:rsidR="00FB6085" w:rsidRDefault="00377BBF" w:rsidP="00A12552">
      <w:pPr>
        <w:rPr>
          <w:sz w:val="24"/>
          <w:szCs w:val="24"/>
        </w:rPr>
      </w:pPr>
      <w:r w:rsidRPr="00F56284">
        <w:rPr>
          <w:sz w:val="24"/>
          <w:szCs w:val="24"/>
        </w:rPr>
        <w:t xml:space="preserve">Kommunstyrelsens beslutade </w:t>
      </w:r>
      <w:r w:rsidR="00B37F2B" w:rsidRPr="00F56284">
        <w:rPr>
          <w:sz w:val="24"/>
          <w:szCs w:val="24"/>
        </w:rPr>
        <w:t xml:space="preserve">2017-11-30 § </w:t>
      </w:r>
      <w:r w:rsidRPr="00F56284">
        <w:rPr>
          <w:sz w:val="24"/>
          <w:szCs w:val="24"/>
        </w:rPr>
        <w:t>133 att pröva möjligheten att ändra detaljplanen så de</w:t>
      </w:r>
      <w:r w:rsidR="00E201B7" w:rsidRPr="00F56284">
        <w:rPr>
          <w:sz w:val="24"/>
          <w:szCs w:val="24"/>
        </w:rPr>
        <w:t>n</w:t>
      </w:r>
      <w:r w:rsidRPr="00F56284">
        <w:rPr>
          <w:sz w:val="24"/>
          <w:szCs w:val="24"/>
        </w:rPr>
        <w:t xml:space="preserve"> stämmer bättre med fastställda fastighetsgränser</w:t>
      </w:r>
      <w:r w:rsidR="00810382" w:rsidRPr="00F56284">
        <w:rPr>
          <w:sz w:val="24"/>
          <w:szCs w:val="24"/>
        </w:rPr>
        <w:t xml:space="preserve">. Om fastighetsgränserna hade fastställts när planen gjordes hade delar av planläggningen sett annorlunda ut. </w:t>
      </w:r>
    </w:p>
    <w:p w:rsidR="00FB6085" w:rsidRDefault="00D1189F" w:rsidP="00A12552">
      <w:pPr>
        <w:rPr>
          <w:sz w:val="24"/>
          <w:szCs w:val="24"/>
        </w:rPr>
      </w:pPr>
      <w:r w:rsidRPr="00D44CDC">
        <w:rPr>
          <w:sz w:val="24"/>
          <w:szCs w:val="24"/>
        </w:rPr>
        <w:t>I enlighet med plan- och bygglagen (</w:t>
      </w:r>
      <w:bookmarkStart w:id="1" w:name="_GoBack"/>
      <w:bookmarkEnd w:id="1"/>
      <w:r w:rsidRPr="00D44CDC">
        <w:rPr>
          <w:sz w:val="24"/>
          <w:szCs w:val="24"/>
        </w:rPr>
        <w:t>PBL</w:t>
      </w:r>
      <w:r w:rsidR="008024FE">
        <w:rPr>
          <w:sz w:val="24"/>
          <w:szCs w:val="24"/>
        </w:rPr>
        <w:t xml:space="preserve"> 2010:900</w:t>
      </w:r>
      <w:r w:rsidRPr="00D44CDC">
        <w:rPr>
          <w:sz w:val="24"/>
          <w:szCs w:val="24"/>
        </w:rPr>
        <w:t xml:space="preserve">) 5 kap 10 f § </w:t>
      </w:r>
      <w:r w:rsidR="00154BB7" w:rsidRPr="00D44CDC">
        <w:rPr>
          <w:sz w:val="24"/>
          <w:szCs w:val="24"/>
        </w:rPr>
        <w:t>har</w:t>
      </w:r>
      <w:r w:rsidR="00680BD5">
        <w:rPr>
          <w:sz w:val="24"/>
          <w:szCs w:val="24"/>
        </w:rPr>
        <w:t xml:space="preserve"> Vaxholms S</w:t>
      </w:r>
      <w:r w:rsidRPr="00D44CDC">
        <w:rPr>
          <w:sz w:val="24"/>
          <w:szCs w:val="24"/>
        </w:rPr>
        <w:t xml:space="preserve">tad </w:t>
      </w:r>
      <w:r w:rsidR="00154BB7" w:rsidRPr="00D44CDC">
        <w:rPr>
          <w:sz w:val="24"/>
          <w:szCs w:val="24"/>
        </w:rPr>
        <w:t xml:space="preserve">för avsikt att skicka </w:t>
      </w:r>
      <w:r w:rsidR="0096347A" w:rsidRPr="00D44CDC">
        <w:rPr>
          <w:sz w:val="24"/>
          <w:szCs w:val="24"/>
        </w:rPr>
        <w:t xml:space="preserve">in en begäran </w:t>
      </w:r>
      <w:r w:rsidRPr="00D44CDC">
        <w:rPr>
          <w:sz w:val="24"/>
          <w:szCs w:val="24"/>
        </w:rPr>
        <w:t xml:space="preserve">om planeringsbesked. Syftet med begäran om planeringsbesked i detta </w:t>
      </w:r>
      <w:r w:rsidR="00872DB1" w:rsidRPr="00D44CDC">
        <w:rPr>
          <w:sz w:val="24"/>
          <w:szCs w:val="24"/>
        </w:rPr>
        <w:t xml:space="preserve">tidiga </w:t>
      </w:r>
      <w:r w:rsidR="00810382">
        <w:rPr>
          <w:sz w:val="24"/>
          <w:szCs w:val="24"/>
        </w:rPr>
        <w:t>skede</w:t>
      </w:r>
      <w:r w:rsidR="00872DB1" w:rsidRPr="00D44CDC">
        <w:rPr>
          <w:sz w:val="24"/>
          <w:szCs w:val="24"/>
        </w:rPr>
        <w:t xml:space="preserve"> är att säkerställa att ändringen/ny detaljplan inte strider mot länsstyrelsens ingripandegrunder när det kommer t</w:t>
      </w:r>
      <w:r w:rsidR="008F6E87" w:rsidRPr="00D44CDC">
        <w:rPr>
          <w:sz w:val="24"/>
          <w:szCs w:val="24"/>
        </w:rPr>
        <w:t xml:space="preserve">ill </w:t>
      </w:r>
      <w:r w:rsidR="00A62E78" w:rsidRPr="00D44CDC">
        <w:rPr>
          <w:sz w:val="24"/>
          <w:szCs w:val="24"/>
        </w:rPr>
        <w:t xml:space="preserve">framförallt </w:t>
      </w:r>
      <w:r w:rsidR="008F6E87" w:rsidRPr="00D44CDC">
        <w:rPr>
          <w:sz w:val="24"/>
          <w:szCs w:val="24"/>
        </w:rPr>
        <w:t>strandskyddet och</w:t>
      </w:r>
      <w:r w:rsidR="00E9684D" w:rsidRPr="00D44CDC">
        <w:rPr>
          <w:sz w:val="24"/>
          <w:szCs w:val="24"/>
        </w:rPr>
        <w:t xml:space="preserve"> till viss del även</w:t>
      </w:r>
      <w:r w:rsidR="00872DB1" w:rsidRPr="00D44CDC">
        <w:rPr>
          <w:sz w:val="24"/>
          <w:szCs w:val="24"/>
        </w:rPr>
        <w:t xml:space="preserve"> riksintresse för kulturmiljövården</w:t>
      </w:r>
      <w:r w:rsidR="00154BB7" w:rsidRPr="00D44CDC">
        <w:rPr>
          <w:sz w:val="24"/>
          <w:szCs w:val="24"/>
        </w:rPr>
        <w:t>.</w:t>
      </w:r>
      <w:r w:rsidR="00FB6085">
        <w:rPr>
          <w:sz w:val="24"/>
          <w:szCs w:val="24"/>
        </w:rPr>
        <w:t xml:space="preserve"> </w:t>
      </w:r>
    </w:p>
    <w:p w:rsidR="00F630D1" w:rsidRDefault="0071761B" w:rsidP="00A12552">
      <w:pPr>
        <w:rPr>
          <w:sz w:val="24"/>
          <w:szCs w:val="24"/>
        </w:rPr>
      </w:pPr>
      <w:r w:rsidRPr="00D44CDC">
        <w:rPr>
          <w:sz w:val="24"/>
          <w:szCs w:val="24"/>
        </w:rPr>
        <w:t>Anpassning</w:t>
      </w:r>
      <w:r w:rsidR="002C6ACE" w:rsidRPr="00D44CDC">
        <w:rPr>
          <w:sz w:val="24"/>
          <w:szCs w:val="24"/>
        </w:rPr>
        <w:t>en innebär att några ytor</w:t>
      </w:r>
      <w:r w:rsidR="000603D6">
        <w:rPr>
          <w:sz w:val="24"/>
          <w:szCs w:val="24"/>
        </w:rPr>
        <w:t xml:space="preserve"> </w:t>
      </w:r>
      <w:r w:rsidR="002C6ACE" w:rsidRPr="00D44CDC">
        <w:rPr>
          <w:sz w:val="24"/>
          <w:szCs w:val="24"/>
        </w:rPr>
        <w:t>ändrar användning till</w:t>
      </w:r>
      <w:r w:rsidRPr="00D44CDC">
        <w:rPr>
          <w:sz w:val="24"/>
          <w:szCs w:val="24"/>
        </w:rPr>
        <w:t xml:space="preserve"> kvartersmark</w:t>
      </w:r>
      <w:r w:rsidR="002C6ACE" w:rsidRPr="00D44CDC">
        <w:rPr>
          <w:sz w:val="24"/>
          <w:szCs w:val="24"/>
        </w:rPr>
        <w:t xml:space="preserve"> </w:t>
      </w:r>
      <w:r w:rsidR="000603D6">
        <w:rPr>
          <w:sz w:val="24"/>
          <w:szCs w:val="24"/>
        </w:rPr>
        <w:t>(</w:t>
      </w:r>
      <w:r w:rsidR="002C6ACE" w:rsidRPr="00D44CDC">
        <w:rPr>
          <w:sz w:val="24"/>
          <w:szCs w:val="24"/>
        </w:rPr>
        <w:t>B</w:t>
      </w:r>
      <w:r w:rsidR="000603D6">
        <w:rPr>
          <w:sz w:val="24"/>
          <w:szCs w:val="24"/>
        </w:rPr>
        <w:t>-bostäder)</w:t>
      </w:r>
      <w:r w:rsidR="002C6ACE" w:rsidRPr="00D44CDC">
        <w:rPr>
          <w:sz w:val="24"/>
          <w:szCs w:val="24"/>
        </w:rPr>
        <w:t xml:space="preserve"> och någon yta ändras</w:t>
      </w:r>
      <w:r w:rsidR="000603D6">
        <w:rPr>
          <w:sz w:val="24"/>
          <w:szCs w:val="24"/>
        </w:rPr>
        <w:t xml:space="preserve"> från kvartersmark (B-bostäder)</w:t>
      </w:r>
      <w:r w:rsidR="002C6ACE" w:rsidRPr="00D44CDC">
        <w:rPr>
          <w:sz w:val="24"/>
          <w:szCs w:val="24"/>
        </w:rPr>
        <w:t xml:space="preserve"> till PARK</w:t>
      </w:r>
      <w:r w:rsidR="007728DA" w:rsidRPr="00D44CDC">
        <w:rPr>
          <w:sz w:val="24"/>
          <w:szCs w:val="24"/>
        </w:rPr>
        <w:t>.</w:t>
      </w:r>
      <w:r w:rsidRPr="00D44CDC">
        <w:rPr>
          <w:sz w:val="24"/>
          <w:szCs w:val="24"/>
        </w:rPr>
        <w:t xml:space="preserve"> </w:t>
      </w:r>
      <w:r w:rsidR="00F630D1" w:rsidRPr="00D44CDC">
        <w:rPr>
          <w:sz w:val="24"/>
          <w:szCs w:val="24"/>
        </w:rPr>
        <w:t xml:space="preserve">De ytor som ändras till kvartersmark </w:t>
      </w:r>
      <w:r w:rsidR="000603D6">
        <w:rPr>
          <w:sz w:val="24"/>
          <w:szCs w:val="24"/>
        </w:rPr>
        <w:t>(</w:t>
      </w:r>
      <w:r w:rsidR="00F630D1" w:rsidRPr="00D44CDC">
        <w:rPr>
          <w:sz w:val="24"/>
          <w:szCs w:val="24"/>
        </w:rPr>
        <w:t>B</w:t>
      </w:r>
      <w:r w:rsidR="000603D6">
        <w:rPr>
          <w:sz w:val="24"/>
          <w:szCs w:val="24"/>
        </w:rPr>
        <w:t>-bostäder)</w:t>
      </w:r>
      <w:r w:rsidR="00F630D1" w:rsidRPr="00D44CDC">
        <w:rPr>
          <w:sz w:val="24"/>
          <w:szCs w:val="24"/>
        </w:rPr>
        <w:t xml:space="preserve"> kräver</w:t>
      </w:r>
      <w:r w:rsidR="00561486" w:rsidRPr="00D44CDC">
        <w:rPr>
          <w:sz w:val="24"/>
          <w:szCs w:val="24"/>
        </w:rPr>
        <w:t xml:space="preserve"> att strandskyddet upphävs. I</w:t>
      </w:r>
      <w:r w:rsidR="00F630D1" w:rsidRPr="00D44CDC">
        <w:rPr>
          <w:sz w:val="24"/>
          <w:szCs w:val="24"/>
        </w:rPr>
        <w:t xml:space="preserve"> delar där parkmarken utökas föreslås att strandskyddet återinträder.</w:t>
      </w:r>
    </w:p>
    <w:p w:rsidR="00504936" w:rsidRDefault="00463947" w:rsidP="00504936">
      <w:pPr>
        <w:keepNext/>
      </w:pPr>
      <w:r>
        <w:rPr>
          <w:rFonts w:ascii="Times New Roman" w:hAnsi="Times New Roman" w:cs="Times New Roman"/>
          <w:noProof/>
          <w:sz w:val="24"/>
          <w:szCs w:val="24"/>
          <w:lang w:eastAsia="sv-SE"/>
        </w:rPr>
        <mc:AlternateContent>
          <mc:Choice Requires="wps">
            <w:drawing>
              <wp:anchor distT="0" distB="0" distL="114300" distR="114300" simplePos="0" relativeHeight="251718656" behindDoc="0" locked="0" layoutInCell="1" allowOverlap="1" wp14:anchorId="79FA57C6" wp14:editId="1406420B">
                <wp:simplePos x="0" y="0"/>
                <wp:positionH relativeFrom="column">
                  <wp:posOffset>4674870</wp:posOffset>
                </wp:positionH>
                <wp:positionV relativeFrom="paragraph">
                  <wp:posOffset>2682308</wp:posOffset>
                </wp:positionV>
                <wp:extent cx="518160" cy="271145"/>
                <wp:effectExtent l="11430" t="11430" r="13335" b="12700"/>
                <wp:wrapNone/>
                <wp:docPr id="56" name="Textruta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71145"/>
                        </a:xfrm>
                        <a:prstGeom prst="rect">
                          <a:avLst/>
                        </a:prstGeom>
                        <a:solidFill>
                          <a:srgbClr val="FFFFFF"/>
                        </a:solidFill>
                        <a:ln w="6350">
                          <a:solidFill>
                            <a:srgbClr val="000000"/>
                          </a:solidFill>
                          <a:miter lim="800000"/>
                          <a:headEnd/>
                          <a:tailEnd/>
                        </a:ln>
                      </wps:spPr>
                      <wps:txbx>
                        <w:txbxContent>
                          <w:p w:rsidR="00504936" w:rsidRDefault="00504936" w:rsidP="00504936">
                            <w:r>
                              <w:t>Rindö</w:t>
                            </w:r>
                          </w:p>
                        </w:txbxContent>
                      </wps:txbx>
                      <wps:bodyPr rot="0" vert="horz" wrap="non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9FA57C6" id="_x0000_t202" coordsize="21600,21600" o:spt="202" path="m,l,21600r21600,l21600,xe">
                <v:stroke joinstyle="miter"/>
                <v:path gradientshapeok="t" o:connecttype="rect"/>
              </v:shapetype>
              <v:shape id="Textruta 56" o:spid="_x0000_s1026" type="#_x0000_t202" style="position:absolute;margin-left:368.1pt;margin-top:211.2pt;width:40.8pt;height:21.3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" strokeweight=".5pt">
                <v:textbox>
                  <w:txbxContent>
                    <w:p w:rsidR="00504936" w:rsidRDefault="00504936" w:rsidP="00504936">
                      <w:r>
                        <w:t>Rindö</w:t>
                      </w:r>
                    </w:p>
                  </w:txbxContent>
                </v:textbox>
              </v:shape>
            </w:pict>
          </mc:Fallback>
        </mc:AlternateContent>
      </w:r>
      <w:r w:rsidR="00FB6085">
        <w:rPr>
          <w:rFonts w:ascii="Times New Roman" w:hAnsi="Times New Roman" w:cs="Times New Roman"/>
          <w:noProof/>
          <w:sz w:val="24"/>
          <w:szCs w:val="24"/>
          <w:lang w:eastAsia="sv-SE"/>
        </w:rPr>
        <w:drawing>
          <wp:anchor distT="0" distB="0" distL="114300" distR="114300" simplePos="0" relativeHeight="251714560" behindDoc="0" locked="0" layoutInCell="1" allowOverlap="1" wp14:anchorId="7BC7895E" wp14:editId="30EDDB5A">
            <wp:simplePos x="0" y="0"/>
            <wp:positionH relativeFrom="margin">
              <wp:posOffset>38303</wp:posOffset>
            </wp:positionH>
            <wp:positionV relativeFrom="paragraph">
              <wp:posOffset>78740</wp:posOffset>
            </wp:positionV>
            <wp:extent cx="1664335" cy="1865630"/>
            <wp:effectExtent l="0" t="0" r="0" b="1270"/>
            <wp:wrapNone/>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4335" cy="1865630"/>
                    </a:xfrm>
                    <a:prstGeom prst="rect">
                      <a:avLst/>
                    </a:prstGeom>
                    <a:noFill/>
                  </pic:spPr>
                </pic:pic>
              </a:graphicData>
            </a:graphic>
            <wp14:sizeRelH relativeFrom="page">
              <wp14:pctWidth>0</wp14:pctWidth>
            </wp14:sizeRelH>
            <wp14:sizeRelV relativeFrom="page">
              <wp14:pctHeight>0</wp14:pctHeight>
            </wp14:sizeRelV>
          </wp:anchor>
        </w:drawing>
      </w:r>
      <w:r w:rsidR="00504936">
        <w:rPr>
          <w:rFonts w:ascii="Times New Roman" w:hAnsi="Times New Roman" w:cs="Times New Roman"/>
          <w:noProof/>
          <w:sz w:val="24"/>
          <w:szCs w:val="24"/>
          <w:lang w:eastAsia="sv-SE"/>
        </w:rPr>
        <mc:AlternateContent>
          <mc:Choice Requires="wps">
            <w:drawing>
              <wp:anchor distT="0" distB="0" distL="114300" distR="114300" simplePos="0" relativeHeight="251723776" behindDoc="0" locked="0" layoutInCell="1" allowOverlap="1" wp14:anchorId="3004DD72" wp14:editId="45B01869">
                <wp:simplePos x="0" y="0"/>
                <wp:positionH relativeFrom="margin">
                  <wp:posOffset>20584</wp:posOffset>
                </wp:positionH>
                <wp:positionV relativeFrom="paragraph">
                  <wp:posOffset>79375</wp:posOffset>
                </wp:positionV>
                <wp:extent cx="802005" cy="275590"/>
                <wp:effectExtent l="0" t="0" r="17145" b="10160"/>
                <wp:wrapNone/>
                <wp:docPr id="59" name="Textruta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75590"/>
                        </a:xfrm>
                        <a:prstGeom prst="rect">
                          <a:avLst/>
                        </a:prstGeom>
                        <a:solidFill>
                          <a:srgbClr val="FFFFFF"/>
                        </a:solidFill>
                        <a:ln w="6350">
                          <a:solidFill>
                            <a:srgbClr val="000000"/>
                          </a:solidFill>
                          <a:miter lim="800000"/>
                          <a:headEnd/>
                          <a:tailEnd/>
                        </a:ln>
                      </wps:spPr>
                      <wps:txbx>
                        <w:txbxContent>
                          <w:p w:rsidR="00504936" w:rsidRDefault="00504936" w:rsidP="00504936">
                            <w:r>
                              <w:t>Förstoring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3768B" id="_x0000_t202" coordsize="21600,21600" o:spt="202" path="m,l,21600r21600,l21600,xe">
                <v:stroke joinstyle="miter"/>
                <v:path gradientshapeok="t" o:connecttype="rect"/>
              </v:shapetype>
              <v:shape id="Textruta 59" o:spid="_x0000_s1026" type="#_x0000_t202" style="position:absolute;margin-left:1.6pt;margin-top:6.25pt;width:63.15pt;height:21.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" strokeweight=".5pt">
                <v:textbox>
                  <w:txbxContent>
                    <w:p w:rsidR="00504936" w:rsidRDefault="00504936" w:rsidP="00504936">
                      <w:r>
                        <w:t>Förstoring</w:t>
                      </w:r>
                    </w:p>
                  </w:txbxContent>
                </v:textbox>
                <w10:wrap anchorx="margin"/>
              </v:shape>
            </w:pict>
          </mc:Fallback>
        </mc:AlternateContent>
      </w:r>
      <w:r w:rsidR="00504936">
        <w:rPr>
          <w:rFonts w:ascii="Times New Roman" w:hAnsi="Times New Roman" w:cs="Times New Roman"/>
          <w:noProof/>
          <w:sz w:val="24"/>
          <w:szCs w:val="24"/>
          <w:lang w:eastAsia="sv-SE"/>
        </w:rPr>
        <mc:AlternateContent>
          <mc:Choice Requires="wps">
            <w:drawing>
              <wp:anchor distT="0" distB="0" distL="114300" distR="114300" simplePos="0" relativeHeight="251722752" behindDoc="0" locked="0" layoutInCell="1" allowOverlap="1" wp14:anchorId="0FA53E40" wp14:editId="5151E960">
                <wp:simplePos x="0" y="0"/>
                <wp:positionH relativeFrom="column">
                  <wp:posOffset>63500</wp:posOffset>
                </wp:positionH>
                <wp:positionV relativeFrom="paragraph">
                  <wp:posOffset>18786</wp:posOffset>
                </wp:positionV>
                <wp:extent cx="1666875" cy="1887855"/>
                <wp:effectExtent l="38100" t="19050" r="28575" b="17145"/>
                <wp:wrapNone/>
                <wp:docPr id="64" name="Ellip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9731">
                          <a:off x="0" y="0"/>
                          <a:ext cx="1666875" cy="1887855"/>
                        </a:xfrm>
                        <a:prstGeom prst="ellipse">
                          <a:avLst/>
                        </a:prstGeom>
                        <a:noFill/>
                        <a:ln w="25400">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C03A920" id="Ellips 64" o:spid="_x0000_s1026" style="position:absolute;margin-left:5pt;margin-top:1.5pt;width:131.25pt;height:148.65pt;rotation:1310426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" filled="f" strokecolor="white" strokeweight="2pt">
                <v:stroke dashstyle="3 1"/>
              </v:oval>
            </w:pict>
          </mc:Fallback>
        </mc:AlternateContent>
      </w:r>
      <w:r w:rsidR="00504936">
        <w:rPr>
          <w:rFonts w:ascii="Times New Roman" w:hAnsi="Times New Roman" w:cs="Times New Roman"/>
          <w:noProof/>
          <w:sz w:val="24"/>
          <w:szCs w:val="24"/>
          <w:lang w:eastAsia="sv-SE"/>
        </w:rPr>
        <mc:AlternateContent>
          <mc:Choice Requires="wps">
            <w:drawing>
              <wp:anchor distT="0" distB="0" distL="114300" distR="114300" simplePos="0" relativeHeight="251720704" behindDoc="0" locked="0" layoutInCell="1" allowOverlap="1" wp14:anchorId="4E72F6B2" wp14:editId="2B6ED6F1">
                <wp:simplePos x="0" y="0"/>
                <wp:positionH relativeFrom="margin">
                  <wp:posOffset>4496387</wp:posOffset>
                </wp:positionH>
                <wp:positionV relativeFrom="paragraph">
                  <wp:posOffset>938458</wp:posOffset>
                </wp:positionV>
                <wp:extent cx="579755" cy="271145"/>
                <wp:effectExtent l="8890" t="6350" r="11430" b="8255"/>
                <wp:wrapNone/>
                <wp:docPr id="57" name="Textruta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71145"/>
                        </a:xfrm>
                        <a:prstGeom prst="rect">
                          <a:avLst/>
                        </a:prstGeom>
                        <a:solidFill>
                          <a:srgbClr val="FFFFFF"/>
                        </a:solidFill>
                        <a:ln w="6350">
                          <a:solidFill>
                            <a:srgbClr val="000000"/>
                          </a:solidFill>
                          <a:miter lim="800000"/>
                          <a:headEnd/>
                          <a:tailEnd/>
                        </a:ln>
                      </wps:spPr>
                      <wps:txbx>
                        <w:txbxContent>
                          <w:p w:rsidR="00504936" w:rsidRDefault="00504936" w:rsidP="00504936">
                            <w:r>
                              <w:t>Skarpö</w:t>
                            </w:r>
                          </w:p>
                        </w:txbxContent>
                      </wps:txbx>
                      <wps:bodyPr rot="0" vert="horz" wrap="non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E72F6B2" id="Textruta 57" o:spid="_x0000_s1028" type="#_x0000_t202" style="position:absolute;margin-left:354.05pt;margin-top:73.9pt;width:45.65pt;height:21.35pt;z-index:2517207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" strokeweight=".5pt">
                <v:textbox>
                  <w:txbxContent>
                    <w:p w:rsidR="00504936" w:rsidRDefault="00504936" w:rsidP="00504936">
                      <w:r>
                        <w:t>Skarpö</w:t>
                      </w:r>
                    </w:p>
                  </w:txbxContent>
                </v:textbox>
                <w10:wrap anchorx="margin"/>
              </v:shape>
            </w:pict>
          </mc:Fallback>
        </mc:AlternateContent>
      </w:r>
      <w:r w:rsidR="00504936">
        <w:rPr>
          <w:rFonts w:ascii="Times New Roman" w:hAnsi="Times New Roman" w:cs="Times New Roman"/>
          <w:noProof/>
          <w:sz w:val="24"/>
          <w:szCs w:val="24"/>
          <w:lang w:eastAsia="sv-SE"/>
        </w:rPr>
        <mc:AlternateContent>
          <mc:Choice Requires="wps">
            <w:drawing>
              <wp:anchor distT="0" distB="0" distL="114300" distR="114300" simplePos="0" relativeHeight="251713536" behindDoc="0" locked="0" layoutInCell="1" allowOverlap="1" wp14:anchorId="12E2EFB9" wp14:editId="271351AB">
                <wp:simplePos x="0" y="0"/>
                <wp:positionH relativeFrom="column">
                  <wp:posOffset>3538855</wp:posOffset>
                </wp:positionH>
                <wp:positionV relativeFrom="paragraph">
                  <wp:posOffset>1226820</wp:posOffset>
                </wp:positionV>
                <wp:extent cx="379730" cy="540385"/>
                <wp:effectExtent l="56515" t="35560" r="59055" b="33655"/>
                <wp:wrapNone/>
                <wp:docPr id="63" name="Ellip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9731">
                          <a:off x="0" y="0"/>
                          <a:ext cx="379730" cy="540385"/>
                        </a:xfrm>
                        <a:prstGeom prst="ellipse">
                          <a:avLst/>
                        </a:prstGeom>
                        <a:noFill/>
                        <a:ln w="25400">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0198A7D" id="Ellips 63" o:spid="_x0000_s1026" style="position:absolute;margin-left:278.65pt;margin-top:96.6pt;width:29.9pt;height:42.55pt;rotation:1310426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" filled="f" strokecolor="white" strokeweight="2pt">
                <v:stroke dashstyle="3 1"/>
              </v:oval>
            </w:pict>
          </mc:Fallback>
        </mc:AlternateContent>
      </w:r>
      <w:r w:rsidR="00504936">
        <w:rPr>
          <w:rFonts w:ascii="Times New Roman" w:hAnsi="Times New Roman" w:cs="Times New Roman"/>
          <w:noProof/>
          <w:sz w:val="24"/>
          <w:szCs w:val="24"/>
          <w:lang w:eastAsia="sv-SE"/>
        </w:rPr>
        <mc:AlternateContent>
          <mc:Choice Requires="wps">
            <w:drawing>
              <wp:anchor distT="0" distB="0" distL="114300" distR="114300" simplePos="0" relativeHeight="251715584" behindDoc="0" locked="0" layoutInCell="1" allowOverlap="1" wp14:anchorId="63A949A6" wp14:editId="707B4669">
                <wp:simplePos x="0" y="0"/>
                <wp:positionH relativeFrom="column">
                  <wp:posOffset>1419860</wp:posOffset>
                </wp:positionH>
                <wp:positionV relativeFrom="paragraph">
                  <wp:posOffset>165100</wp:posOffset>
                </wp:positionV>
                <wp:extent cx="2286000" cy="1056640"/>
                <wp:effectExtent l="42545" t="69215" r="14605" b="17145"/>
                <wp:wrapNone/>
                <wp:docPr id="61" name="Rak pilkoppling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0" cy="1056640"/>
                        </a:xfrm>
                        <a:prstGeom prst="straightConnector1">
                          <a:avLst/>
                        </a:prstGeom>
                        <a:noFill/>
                        <a:ln w="254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C8F4182" id="_x0000_t32" coordsize="21600,21600" o:spt="32" o:oned="t" path="m,l21600,21600e" filled="f">
                <v:path arrowok="t" fillok="f" o:connecttype="none"/>
                <o:lock v:ext="edit" shapetype="t"/>
              </v:shapetype>
              <v:shape id="Rak pilkoppling 61" o:spid="_x0000_s1026" type="#_x0000_t32" style="position:absolute;margin-left:111.8pt;margin-top:13pt;width:180pt;height:83.2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" strokecolor="white" strokeweight="2pt">
                <v:stroke endarrow="block"/>
              </v:shape>
            </w:pict>
          </mc:Fallback>
        </mc:AlternateContent>
      </w:r>
      <w:r w:rsidR="00504936">
        <w:rPr>
          <w:rFonts w:ascii="Times New Roman" w:hAnsi="Times New Roman" w:cs="Times New Roman"/>
          <w:noProof/>
          <w:sz w:val="24"/>
          <w:szCs w:val="24"/>
          <w:lang w:eastAsia="sv-SE"/>
        </w:rPr>
        <mc:AlternateContent>
          <mc:Choice Requires="wps">
            <w:drawing>
              <wp:anchor distT="0" distB="0" distL="114300" distR="114300" simplePos="0" relativeHeight="251716608" behindDoc="0" locked="0" layoutInCell="1" allowOverlap="1" wp14:anchorId="44491392" wp14:editId="42809165">
                <wp:simplePos x="0" y="0"/>
                <wp:positionH relativeFrom="column">
                  <wp:posOffset>986155</wp:posOffset>
                </wp:positionH>
                <wp:positionV relativeFrom="paragraph">
                  <wp:posOffset>1756410</wp:posOffset>
                </wp:positionV>
                <wp:extent cx="2593975" cy="118745"/>
                <wp:effectExtent l="27940" t="12700" r="16510" b="68580"/>
                <wp:wrapNone/>
                <wp:docPr id="60" name="Rak pilkoppling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3975" cy="118745"/>
                        </a:xfrm>
                        <a:prstGeom prst="straightConnector1">
                          <a:avLst/>
                        </a:prstGeom>
                        <a:noFill/>
                        <a:ln w="254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39C3999" id="Rak pilkoppling 60" o:spid="_x0000_s1026" type="#_x0000_t32" style="position:absolute;margin-left:77.65pt;margin-top:138.3pt;width:204.25pt;height:9.3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" strokecolor="white" strokeweight="2pt">
                <v:stroke endarrow="block"/>
              </v:shape>
            </w:pict>
          </mc:Fallback>
        </mc:AlternateContent>
      </w:r>
      <w:r w:rsidR="00504936">
        <w:rPr>
          <w:rFonts w:ascii="Times New Roman" w:hAnsi="Times New Roman" w:cs="Times New Roman"/>
          <w:noProof/>
          <w:sz w:val="24"/>
          <w:szCs w:val="24"/>
          <w:lang w:eastAsia="sv-SE"/>
        </w:rPr>
        <mc:AlternateContent>
          <mc:Choice Requires="wps">
            <w:drawing>
              <wp:anchor distT="0" distB="0" distL="114300" distR="114300" simplePos="0" relativeHeight="251719680" behindDoc="0" locked="0" layoutInCell="1" allowOverlap="1" wp14:anchorId="5956A2DC" wp14:editId="6BB2C396">
                <wp:simplePos x="0" y="0"/>
                <wp:positionH relativeFrom="column">
                  <wp:posOffset>424815</wp:posOffset>
                </wp:positionH>
                <wp:positionV relativeFrom="paragraph">
                  <wp:posOffset>2592070</wp:posOffset>
                </wp:positionV>
                <wp:extent cx="542925" cy="271145"/>
                <wp:effectExtent l="9525" t="10160" r="9525" b="13970"/>
                <wp:wrapNone/>
                <wp:docPr id="58" name="Textruta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1145"/>
                        </a:xfrm>
                        <a:prstGeom prst="rect">
                          <a:avLst/>
                        </a:prstGeom>
                        <a:solidFill>
                          <a:srgbClr val="FFFFFF"/>
                        </a:solidFill>
                        <a:ln w="6350">
                          <a:solidFill>
                            <a:srgbClr val="000000"/>
                          </a:solidFill>
                          <a:miter lim="800000"/>
                          <a:headEnd/>
                          <a:tailEnd/>
                        </a:ln>
                      </wps:spPr>
                      <wps:txbx>
                        <w:txbxContent>
                          <w:p w:rsidR="00504936" w:rsidRDefault="00504936" w:rsidP="00504936">
                            <w:r>
                              <w:t>Vaxön</w:t>
                            </w:r>
                          </w:p>
                        </w:txbxContent>
                      </wps:txbx>
                      <wps:bodyPr rot="0" vert="horz" wrap="non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70F2CE4" id="Textruta 58" o:spid="_x0000_s1029" type="#_x0000_t202" style="position:absolute;margin-left:33.45pt;margin-top:204.1pt;width:42.75pt;height:21.3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" strokeweight=".5pt">
                <v:textbox>
                  <w:txbxContent>
                    <w:p w:rsidR="00504936" w:rsidRDefault="00504936" w:rsidP="00504936">
                      <w:r>
                        <w:t>Vaxön</w:t>
                      </w:r>
                    </w:p>
                  </w:txbxContent>
                </v:textbox>
              </v:shape>
            </w:pict>
          </mc:Fallback>
        </mc:AlternateContent>
      </w:r>
      <w:r w:rsidR="00504936">
        <w:rPr>
          <w:noProof/>
          <w:lang w:eastAsia="sv-SE"/>
        </w:rPr>
        <w:drawing>
          <wp:inline distT="0" distB="0" distL="0" distR="0" wp14:anchorId="3E4AFB73" wp14:editId="5D9D45AA">
            <wp:extent cx="5686343" cy="3103124"/>
            <wp:effectExtent l="0" t="0" r="0" b="2540"/>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2"/>
                    <pic:cNvPicPr>
                      <a:picLocks noChangeAspect="1" noChangeArrowheads="1"/>
                    </pic:cNvPicPr>
                  </pic:nvPicPr>
                  <pic:blipFill rotWithShape="1">
                    <a:blip r:embed="rId13">
                      <a:extLst>
                        <a:ext uri="{28A0092B-C50C-407E-A947-70E740481C1C}">
                          <a14:useLocalDpi xmlns:a14="http://schemas.microsoft.com/office/drawing/2010/main" val="0"/>
                        </a:ext>
                      </a:extLst>
                    </a:blip>
                    <a:srcRect b="18077"/>
                    <a:stretch/>
                  </pic:blipFill>
                  <pic:spPr bwMode="auto">
                    <a:xfrm>
                      <a:off x="0" y="0"/>
                      <a:ext cx="5688126" cy="3104097"/>
                    </a:xfrm>
                    <a:prstGeom prst="rect">
                      <a:avLst/>
                    </a:prstGeom>
                    <a:noFill/>
                    <a:ln>
                      <a:noFill/>
                    </a:ln>
                    <a:extLst>
                      <a:ext uri="{53640926-AAD7-44D8-BBD7-CCE9431645EC}">
                        <a14:shadowObscured xmlns:a14="http://schemas.microsoft.com/office/drawing/2010/main"/>
                      </a:ext>
                    </a:extLst>
                  </pic:spPr>
                </pic:pic>
              </a:graphicData>
            </a:graphic>
          </wp:inline>
        </w:drawing>
      </w:r>
    </w:p>
    <w:p w:rsidR="00504936" w:rsidRPr="00C719C6" w:rsidRDefault="00504936" w:rsidP="00C719C6">
      <w:pPr>
        <w:pStyle w:val="Beskrivning"/>
        <w:spacing w:after="0" w:line="240" w:lineRule="auto"/>
        <w:rPr>
          <w:b w:val="0"/>
          <w:i/>
          <w:sz w:val="22"/>
        </w:rPr>
      </w:pPr>
      <w:r w:rsidRPr="00504936">
        <w:rPr>
          <w:b w:val="0"/>
          <w:i/>
          <w:sz w:val="22"/>
        </w:rPr>
        <w:t xml:space="preserve">Figur </w:t>
      </w:r>
      <w:r w:rsidRPr="00504936">
        <w:rPr>
          <w:b w:val="0"/>
          <w:i/>
          <w:sz w:val="22"/>
        </w:rPr>
        <w:fldChar w:fldCharType="begin"/>
      </w:r>
      <w:r w:rsidRPr="00504936">
        <w:rPr>
          <w:b w:val="0"/>
          <w:i/>
          <w:sz w:val="22"/>
        </w:rPr>
        <w:instrText xml:space="preserve"> SEQ Figur \* ARABIC </w:instrText>
      </w:r>
      <w:r w:rsidRPr="00504936">
        <w:rPr>
          <w:b w:val="0"/>
          <w:i/>
          <w:sz w:val="22"/>
        </w:rPr>
        <w:fldChar w:fldCharType="separate"/>
      </w:r>
      <w:r w:rsidR="002D2AA1">
        <w:rPr>
          <w:b w:val="0"/>
          <w:i/>
          <w:noProof/>
          <w:sz w:val="22"/>
        </w:rPr>
        <w:t>1</w:t>
      </w:r>
      <w:r w:rsidRPr="00504936">
        <w:rPr>
          <w:b w:val="0"/>
          <w:i/>
          <w:sz w:val="22"/>
        </w:rPr>
        <w:fldChar w:fldCharType="end"/>
      </w:r>
      <w:r w:rsidRPr="00504936">
        <w:rPr>
          <w:b w:val="0"/>
          <w:i/>
          <w:sz w:val="22"/>
        </w:rPr>
        <w:t xml:space="preserve"> - Karta över berört område</w:t>
      </w:r>
      <w:r>
        <w:rPr>
          <w:b w:val="0"/>
          <w:i/>
          <w:sz w:val="22"/>
        </w:rPr>
        <w:t>.</w:t>
      </w:r>
    </w:p>
    <w:bookmarkStart w:id="2" w:name="_Toc7010812"/>
    <w:p w:rsidR="000D368F" w:rsidRDefault="000D368F" w:rsidP="000D368F">
      <w:pPr>
        <w:pStyle w:val="Rubrik1"/>
        <w:numPr>
          <w:ilvl w:val="0"/>
          <w:numId w:val="15"/>
        </w:numPr>
      </w:pPr>
      <w:r>
        <w:rPr>
          <w:noProof/>
          <w:lang w:eastAsia="sv-SE"/>
        </w:rPr>
        <mc:AlternateContent>
          <mc:Choice Requires="wps">
            <w:drawing>
              <wp:anchor distT="0" distB="0" distL="114300" distR="114300" simplePos="0" relativeHeight="251725824" behindDoc="0" locked="0" layoutInCell="1" allowOverlap="1" wp14:anchorId="57A4AC25" wp14:editId="636CF2A9">
                <wp:simplePos x="0" y="0"/>
                <wp:positionH relativeFrom="column">
                  <wp:posOffset>2940685</wp:posOffset>
                </wp:positionH>
                <wp:positionV relativeFrom="paragraph">
                  <wp:posOffset>374650</wp:posOffset>
                </wp:positionV>
                <wp:extent cx="2152650" cy="6905625"/>
                <wp:effectExtent l="0" t="0" r="0" b="9525"/>
                <wp:wrapNone/>
                <wp:docPr id="21" name="Frihandsfigur 21"/>
                <wp:cNvGraphicFramePr/>
                <a:graphic xmlns:a="http://schemas.openxmlformats.org/drawingml/2006/main">
                  <a:graphicData uri="http://schemas.microsoft.com/office/word/2010/wordprocessingShape">
                    <wps:wsp>
                      <wps:cNvSpPr/>
                      <wps:spPr>
                        <a:xfrm>
                          <a:off x="0" y="0"/>
                          <a:ext cx="2152650" cy="6905625"/>
                        </a:xfrm>
                        <a:custGeom>
                          <a:avLst/>
                          <a:gdLst>
                            <a:gd name="connsiteX0" fmla="*/ 514350 w 2152650"/>
                            <a:gd name="connsiteY0" fmla="*/ 19050 h 6905625"/>
                            <a:gd name="connsiteX1" fmla="*/ 1162050 w 2152650"/>
                            <a:gd name="connsiteY1" fmla="*/ 742950 h 6905625"/>
                            <a:gd name="connsiteX2" fmla="*/ 1952625 w 2152650"/>
                            <a:gd name="connsiteY2" fmla="*/ 1552575 h 6905625"/>
                            <a:gd name="connsiteX3" fmla="*/ 1981200 w 2152650"/>
                            <a:gd name="connsiteY3" fmla="*/ 1714500 h 6905625"/>
                            <a:gd name="connsiteX4" fmla="*/ 1657350 w 2152650"/>
                            <a:gd name="connsiteY4" fmla="*/ 2095500 h 6905625"/>
                            <a:gd name="connsiteX5" fmla="*/ 904875 w 2152650"/>
                            <a:gd name="connsiteY5" fmla="*/ 3848100 h 6905625"/>
                            <a:gd name="connsiteX6" fmla="*/ 619125 w 2152650"/>
                            <a:gd name="connsiteY6" fmla="*/ 4486275 h 6905625"/>
                            <a:gd name="connsiteX7" fmla="*/ 133350 w 2152650"/>
                            <a:gd name="connsiteY7" fmla="*/ 5943600 h 6905625"/>
                            <a:gd name="connsiteX8" fmla="*/ 0 w 2152650"/>
                            <a:gd name="connsiteY8" fmla="*/ 6886575 h 6905625"/>
                            <a:gd name="connsiteX9" fmla="*/ 2152650 w 2152650"/>
                            <a:gd name="connsiteY9" fmla="*/ 6905625 h 6905625"/>
                            <a:gd name="connsiteX10" fmla="*/ 2095500 w 2152650"/>
                            <a:gd name="connsiteY10" fmla="*/ 0 h 6905625"/>
                            <a:gd name="connsiteX11" fmla="*/ 514350 w 2152650"/>
                            <a:gd name="connsiteY11" fmla="*/ 19050 h 6905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152650" h="6905625">
                              <a:moveTo>
                                <a:pt x="514350" y="19050"/>
                              </a:moveTo>
                              <a:lnTo>
                                <a:pt x="1162050" y="742950"/>
                              </a:lnTo>
                              <a:lnTo>
                                <a:pt x="1952625" y="1552575"/>
                              </a:lnTo>
                              <a:lnTo>
                                <a:pt x="1981200" y="1714500"/>
                              </a:lnTo>
                              <a:lnTo>
                                <a:pt x="1657350" y="2095500"/>
                              </a:lnTo>
                              <a:lnTo>
                                <a:pt x="904875" y="3848100"/>
                              </a:lnTo>
                              <a:lnTo>
                                <a:pt x="619125" y="4486275"/>
                              </a:lnTo>
                              <a:lnTo>
                                <a:pt x="133350" y="5943600"/>
                              </a:lnTo>
                              <a:lnTo>
                                <a:pt x="0" y="6886575"/>
                              </a:lnTo>
                              <a:lnTo>
                                <a:pt x="2152650" y="6905625"/>
                              </a:lnTo>
                              <a:lnTo>
                                <a:pt x="2095500" y="0"/>
                              </a:lnTo>
                              <a:lnTo>
                                <a:pt x="514350" y="19050"/>
                              </a:lnTo>
                              <a:close/>
                            </a:path>
                          </a:pathLst>
                        </a:cu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382F1D" id="Frihandsfigur 21" o:spid="_x0000_s1026" style="position:absolute;margin-left:231.55pt;margin-top:29.5pt;width:169.5pt;height:543.75pt;z-index:251725824;visibility:visible;mso-wrap-style:square;mso-wrap-distance-left:9pt;mso-wrap-distance-top:0;mso-wrap-distance-right:9pt;mso-wrap-distance-bottom:0;mso-position-horizontal:absolute;mso-position-horizontal-relative:text;mso-position-vertical:absolute;mso-position-vertical-relative:text;v-text-anchor:middle" coordsize="2152650,690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" path="m514350,19050r647700,723900l1952625,1552575r28575,161925l1657350,2095500,904875,3848100,619125,4486275,133350,5943600,,6886575r2152650,19050l2095500,,514350,19050xe" fillcolor="white [3212]" stroked="f" strokeweight="1pt">
                <v:fill opacity="52428f"/>
                <v:stroke joinstyle="miter"/>
                <v:path arrowok="t" o:connecttype="custom" o:connectlocs="514350,19050;1162050,742950;1952625,1552575;1981200,1714500;1657350,2095500;904875,3848100;619125,4486275;133350,5943600;0,6886575;2152650,6905625;2095500,0;514350,19050" o:connectangles="0,0,0,0,0,0,0,0,0,0,0,0"/>
              </v:shape>
            </w:pict>
          </mc:Fallback>
        </mc:AlternateContent>
      </w:r>
      <w:r>
        <w:t>Förslag till ändring av alternativt ny detaljplan</w:t>
      </w:r>
      <w:bookmarkEnd w:id="2"/>
    </w:p>
    <w:p w:rsidR="000D368F" w:rsidRDefault="000D368F" w:rsidP="000D368F">
      <w:pPr>
        <w:keepNext/>
      </w:pPr>
      <w:r>
        <w:rPr>
          <w:noProof/>
          <w:lang w:eastAsia="sv-SE"/>
        </w:rPr>
        <w:drawing>
          <wp:inline distT="0" distB="0" distL="0" distR="0" wp14:anchorId="65A63AD3" wp14:editId="352B8D0A">
            <wp:extent cx="5009169" cy="6772275"/>
            <wp:effectExtent l="0" t="0" r="127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5228" cy="6780467"/>
                    </a:xfrm>
                    <a:prstGeom prst="rect">
                      <a:avLst/>
                    </a:prstGeom>
                  </pic:spPr>
                </pic:pic>
              </a:graphicData>
            </a:graphic>
          </wp:inline>
        </w:drawing>
      </w:r>
    </w:p>
    <w:p w:rsidR="000D368F" w:rsidRPr="00DA284A" w:rsidRDefault="000D368F" w:rsidP="000D368F">
      <w:pPr>
        <w:pStyle w:val="Beskrivning"/>
        <w:rPr>
          <w:b w:val="0"/>
          <w:i/>
          <w:sz w:val="22"/>
        </w:rPr>
      </w:pPr>
      <w:r w:rsidRPr="00DA3A87">
        <w:rPr>
          <w:b w:val="0"/>
          <w:i/>
          <w:sz w:val="22"/>
        </w:rPr>
        <w:t xml:space="preserve">Figur </w:t>
      </w:r>
      <w:r w:rsidRPr="00DA3A87">
        <w:rPr>
          <w:b w:val="0"/>
          <w:i/>
          <w:sz w:val="22"/>
        </w:rPr>
        <w:fldChar w:fldCharType="begin"/>
      </w:r>
      <w:r w:rsidRPr="00DA3A87">
        <w:rPr>
          <w:b w:val="0"/>
          <w:i/>
          <w:sz w:val="22"/>
        </w:rPr>
        <w:instrText xml:space="preserve"> SEQ Figur \* ARABIC </w:instrText>
      </w:r>
      <w:r w:rsidRPr="00DA3A87">
        <w:rPr>
          <w:b w:val="0"/>
          <w:i/>
          <w:sz w:val="22"/>
        </w:rPr>
        <w:fldChar w:fldCharType="separate"/>
      </w:r>
      <w:r w:rsidR="002D2AA1">
        <w:rPr>
          <w:b w:val="0"/>
          <w:i/>
          <w:noProof/>
          <w:sz w:val="22"/>
        </w:rPr>
        <w:t>2</w:t>
      </w:r>
      <w:r w:rsidRPr="00DA3A87">
        <w:rPr>
          <w:b w:val="0"/>
          <w:i/>
          <w:sz w:val="22"/>
        </w:rPr>
        <w:fldChar w:fldCharType="end"/>
      </w:r>
      <w:r w:rsidRPr="00DA3A87">
        <w:rPr>
          <w:b w:val="0"/>
          <w:i/>
          <w:sz w:val="22"/>
        </w:rPr>
        <w:t xml:space="preserve"> - Gällande detaljplan</w:t>
      </w:r>
      <w:r>
        <w:rPr>
          <w:b w:val="0"/>
          <w:i/>
          <w:sz w:val="22"/>
        </w:rPr>
        <w:t xml:space="preserve"> (Teckenförklaring se bifogad plankarta)</w:t>
      </w:r>
    </w:p>
    <w:p w:rsidR="000D368F" w:rsidRPr="00D24F4D" w:rsidRDefault="000D368F" w:rsidP="000D368F">
      <w:pPr>
        <w:keepNext/>
      </w:pPr>
      <w:r>
        <w:rPr>
          <w:noProof/>
          <w:lang w:eastAsia="sv-SE"/>
        </w:rPr>
        <mc:AlternateContent>
          <mc:Choice Requires="wps">
            <w:drawing>
              <wp:anchor distT="0" distB="0" distL="114300" distR="114300" simplePos="0" relativeHeight="251727872" behindDoc="0" locked="0" layoutInCell="1" allowOverlap="1" wp14:anchorId="62CE910C" wp14:editId="299F6016">
                <wp:simplePos x="0" y="0"/>
                <wp:positionH relativeFrom="column">
                  <wp:posOffset>2790825</wp:posOffset>
                </wp:positionH>
                <wp:positionV relativeFrom="paragraph">
                  <wp:posOffset>-101287</wp:posOffset>
                </wp:positionV>
                <wp:extent cx="2152650" cy="6905625"/>
                <wp:effectExtent l="0" t="0" r="0" b="9525"/>
                <wp:wrapNone/>
                <wp:docPr id="53" name="Frihandsfigur 53"/>
                <wp:cNvGraphicFramePr/>
                <a:graphic xmlns:a="http://schemas.openxmlformats.org/drawingml/2006/main">
                  <a:graphicData uri="http://schemas.microsoft.com/office/word/2010/wordprocessingShape">
                    <wps:wsp>
                      <wps:cNvSpPr/>
                      <wps:spPr>
                        <a:xfrm>
                          <a:off x="0" y="0"/>
                          <a:ext cx="2152650" cy="6905625"/>
                        </a:xfrm>
                        <a:custGeom>
                          <a:avLst/>
                          <a:gdLst>
                            <a:gd name="connsiteX0" fmla="*/ 514350 w 2152650"/>
                            <a:gd name="connsiteY0" fmla="*/ 19050 h 6905625"/>
                            <a:gd name="connsiteX1" fmla="*/ 1162050 w 2152650"/>
                            <a:gd name="connsiteY1" fmla="*/ 742950 h 6905625"/>
                            <a:gd name="connsiteX2" fmla="*/ 1952625 w 2152650"/>
                            <a:gd name="connsiteY2" fmla="*/ 1552575 h 6905625"/>
                            <a:gd name="connsiteX3" fmla="*/ 1981200 w 2152650"/>
                            <a:gd name="connsiteY3" fmla="*/ 1714500 h 6905625"/>
                            <a:gd name="connsiteX4" fmla="*/ 1657350 w 2152650"/>
                            <a:gd name="connsiteY4" fmla="*/ 2095500 h 6905625"/>
                            <a:gd name="connsiteX5" fmla="*/ 904875 w 2152650"/>
                            <a:gd name="connsiteY5" fmla="*/ 3848100 h 6905625"/>
                            <a:gd name="connsiteX6" fmla="*/ 619125 w 2152650"/>
                            <a:gd name="connsiteY6" fmla="*/ 4486275 h 6905625"/>
                            <a:gd name="connsiteX7" fmla="*/ 133350 w 2152650"/>
                            <a:gd name="connsiteY7" fmla="*/ 5943600 h 6905625"/>
                            <a:gd name="connsiteX8" fmla="*/ 0 w 2152650"/>
                            <a:gd name="connsiteY8" fmla="*/ 6886575 h 6905625"/>
                            <a:gd name="connsiteX9" fmla="*/ 2152650 w 2152650"/>
                            <a:gd name="connsiteY9" fmla="*/ 6905625 h 6905625"/>
                            <a:gd name="connsiteX10" fmla="*/ 2095500 w 2152650"/>
                            <a:gd name="connsiteY10" fmla="*/ 0 h 6905625"/>
                            <a:gd name="connsiteX11" fmla="*/ 514350 w 2152650"/>
                            <a:gd name="connsiteY11" fmla="*/ 19050 h 6905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152650" h="6905625">
                              <a:moveTo>
                                <a:pt x="514350" y="19050"/>
                              </a:moveTo>
                              <a:lnTo>
                                <a:pt x="1162050" y="742950"/>
                              </a:lnTo>
                              <a:lnTo>
                                <a:pt x="1952625" y="1552575"/>
                              </a:lnTo>
                              <a:lnTo>
                                <a:pt x="1981200" y="1714500"/>
                              </a:lnTo>
                              <a:lnTo>
                                <a:pt x="1657350" y="2095500"/>
                              </a:lnTo>
                              <a:lnTo>
                                <a:pt x="904875" y="3848100"/>
                              </a:lnTo>
                              <a:lnTo>
                                <a:pt x="619125" y="4486275"/>
                              </a:lnTo>
                              <a:lnTo>
                                <a:pt x="133350" y="5943600"/>
                              </a:lnTo>
                              <a:lnTo>
                                <a:pt x="0" y="6886575"/>
                              </a:lnTo>
                              <a:lnTo>
                                <a:pt x="2152650" y="6905625"/>
                              </a:lnTo>
                              <a:lnTo>
                                <a:pt x="2095500" y="0"/>
                              </a:lnTo>
                              <a:lnTo>
                                <a:pt x="514350" y="19050"/>
                              </a:lnTo>
                              <a:close/>
                            </a:path>
                          </a:pathLst>
                        </a:cu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EBF6B" id="Frihandsfigur 53" o:spid="_x0000_s1026" style="position:absolute;margin-left:219.75pt;margin-top:-8pt;width:169.5pt;height:543.75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2152650,690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" path="m514350,19050r647700,723900l1952625,1552575r28575,161925l1657350,2095500,904875,3848100,619125,4486275,133350,5943600,,6886575r2152650,19050l2095500,,514350,19050xe" fillcolor="white [3212]" stroked="f" strokeweight="1pt">
                <v:fill opacity="52428f"/>
                <v:stroke joinstyle="miter"/>
                <v:path arrowok="t" o:connecttype="custom" o:connectlocs="514350,19050;1162050,742950;1952625,1552575;1981200,1714500;1657350,2095500;904875,3848100;619125,4486275;133350,5943600;0,6886575;2152650,6905625;2095500,0;514350,19050" o:connectangles="0,0,0,0,0,0,0,0,0,0,0,0"/>
              </v:shape>
            </w:pict>
          </mc:Fallback>
        </mc:AlternateContent>
      </w:r>
      <w:r>
        <w:rPr>
          <w:noProof/>
          <w:lang w:eastAsia="sv-SE"/>
        </w:rPr>
        <mc:AlternateContent>
          <mc:Choice Requires="wps">
            <w:drawing>
              <wp:anchor distT="0" distB="0" distL="114300" distR="114300" simplePos="0" relativeHeight="251726848" behindDoc="0" locked="0" layoutInCell="1" allowOverlap="1" wp14:anchorId="623606F4" wp14:editId="4DB5AC1C">
                <wp:simplePos x="0" y="0"/>
                <wp:positionH relativeFrom="column">
                  <wp:posOffset>-31115</wp:posOffset>
                </wp:positionH>
                <wp:positionV relativeFrom="paragraph">
                  <wp:posOffset>67310</wp:posOffset>
                </wp:positionV>
                <wp:extent cx="1981200" cy="4467225"/>
                <wp:effectExtent l="0" t="0" r="0" b="9525"/>
                <wp:wrapNone/>
                <wp:docPr id="27" name="Frihandsfigur 27"/>
                <wp:cNvGraphicFramePr/>
                <a:graphic xmlns:a="http://schemas.openxmlformats.org/drawingml/2006/main">
                  <a:graphicData uri="http://schemas.microsoft.com/office/word/2010/wordprocessingShape">
                    <wps:wsp>
                      <wps:cNvSpPr/>
                      <wps:spPr>
                        <a:xfrm>
                          <a:off x="0" y="0"/>
                          <a:ext cx="1981200" cy="4467225"/>
                        </a:xfrm>
                        <a:custGeom>
                          <a:avLst/>
                          <a:gdLst>
                            <a:gd name="connsiteX0" fmla="*/ 704850 w 1981200"/>
                            <a:gd name="connsiteY0" fmla="*/ 571500 h 4467225"/>
                            <a:gd name="connsiteX1" fmla="*/ 1304925 w 1981200"/>
                            <a:gd name="connsiteY1" fmla="*/ 2028825 h 4467225"/>
                            <a:gd name="connsiteX2" fmla="*/ 1609725 w 1981200"/>
                            <a:gd name="connsiteY2" fmla="*/ 2733675 h 4467225"/>
                            <a:gd name="connsiteX3" fmla="*/ 1876425 w 1981200"/>
                            <a:gd name="connsiteY3" fmla="*/ 3400425 h 4467225"/>
                            <a:gd name="connsiteX4" fmla="*/ 1981200 w 1981200"/>
                            <a:gd name="connsiteY4" fmla="*/ 3695700 h 4467225"/>
                            <a:gd name="connsiteX5" fmla="*/ 962025 w 1981200"/>
                            <a:gd name="connsiteY5" fmla="*/ 4467225 h 4467225"/>
                            <a:gd name="connsiteX6" fmla="*/ 142875 w 1981200"/>
                            <a:gd name="connsiteY6" fmla="*/ 2638425 h 4467225"/>
                            <a:gd name="connsiteX7" fmla="*/ 0 w 1981200"/>
                            <a:gd name="connsiteY7" fmla="*/ 0 h 4467225"/>
                            <a:gd name="connsiteX8" fmla="*/ 809625 w 1981200"/>
                            <a:gd name="connsiteY8" fmla="*/ 514350 h 4467225"/>
                            <a:gd name="connsiteX9" fmla="*/ 704850 w 1981200"/>
                            <a:gd name="connsiteY9" fmla="*/ 571500 h 4467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81200" h="4467225">
                              <a:moveTo>
                                <a:pt x="704850" y="571500"/>
                              </a:moveTo>
                              <a:lnTo>
                                <a:pt x="1304925" y="2028825"/>
                              </a:lnTo>
                              <a:lnTo>
                                <a:pt x="1609725" y="2733675"/>
                              </a:lnTo>
                              <a:lnTo>
                                <a:pt x="1876425" y="3400425"/>
                              </a:lnTo>
                              <a:lnTo>
                                <a:pt x="1981200" y="3695700"/>
                              </a:lnTo>
                              <a:lnTo>
                                <a:pt x="962025" y="4467225"/>
                              </a:lnTo>
                              <a:lnTo>
                                <a:pt x="142875" y="2638425"/>
                              </a:lnTo>
                              <a:lnTo>
                                <a:pt x="0" y="0"/>
                              </a:lnTo>
                              <a:lnTo>
                                <a:pt x="809625" y="514350"/>
                              </a:lnTo>
                              <a:lnTo>
                                <a:pt x="704850" y="571500"/>
                              </a:lnTo>
                              <a:close/>
                            </a:path>
                          </a:pathLst>
                        </a:custGeom>
                        <a:solidFill>
                          <a:schemeClr val="bg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D59142" id="Frihandsfigur 27" o:spid="_x0000_s1026" style="position:absolute;margin-left:-2.45pt;margin-top:5.3pt;width:156pt;height:351.7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1981200,446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" path="m704850,571500r600075,1457325l1609725,2733675r266700,666750l1981200,3695700,962025,4467225,142875,2638425,,,809625,514350,704850,571500xe" fillcolor="white [3212]" stroked="f" strokeweight="1pt">
                <v:fill opacity="46003f"/>
                <v:stroke joinstyle="miter"/>
                <v:path arrowok="t" o:connecttype="custom" o:connectlocs="704850,571500;1304925,2028825;1609725,2733675;1876425,3400425;1981200,3695700;962025,4467225;142875,2638425;0,0;809625,514350;704850,571500" o:connectangles="0,0,0,0,0,0,0,0,0,0"/>
              </v:shape>
            </w:pict>
          </mc:Fallback>
        </mc:AlternateContent>
      </w:r>
      <w:r>
        <w:rPr>
          <w:noProof/>
          <w:lang w:eastAsia="sv-SE"/>
        </w:rPr>
        <w:drawing>
          <wp:inline distT="0" distB="0" distL="0" distR="0" wp14:anchorId="4D989679" wp14:editId="71D173CD">
            <wp:extent cx="4667784" cy="6583616"/>
            <wp:effectExtent l="0" t="0" r="0" b="8255"/>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1439" cy="6786233"/>
                    </a:xfrm>
                    <a:prstGeom prst="rect">
                      <a:avLst/>
                    </a:prstGeom>
                  </pic:spPr>
                </pic:pic>
              </a:graphicData>
            </a:graphic>
          </wp:inline>
        </w:drawing>
      </w:r>
    </w:p>
    <w:p w:rsidR="000D368F" w:rsidRDefault="000D368F" w:rsidP="000D368F">
      <w:pPr>
        <w:pStyle w:val="Beskrivning"/>
        <w:rPr>
          <w:b w:val="0"/>
          <w:i/>
          <w:sz w:val="22"/>
        </w:rPr>
      </w:pPr>
      <w:r w:rsidRPr="00DA3A87">
        <w:rPr>
          <w:b w:val="0"/>
          <w:i/>
          <w:sz w:val="22"/>
        </w:rPr>
        <w:t xml:space="preserve">Figur </w:t>
      </w:r>
      <w:r w:rsidRPr="00DA3A87">
        <w:rPr>
          <w:b w:val="0"/>
          <w:i/>
          <w:sz w:val="22"/>
        </w:rPr>
        <w:fldChar w:fldCharType="begin"/>
      </w:r>
      <w:r w:rsidRPr="00DA3A87">
        <w:rPr>
          <w:b w:val="0"/>
          <w:i/>
          <w:sz w:val="22"/>
        </w:rPr>
        <w:instrText xml:space="preserve"> SEQ Figur \* ARABIC </w:instrText>
      </w:r>
      <w:r w:rsidRPr="00DA3A87">
        <w:rPr>
          <w:b w:val="0"/>
          <w:i/>
          <w:sz w:val="22"/>
        </w:rPr>
        <w:fldChar w:fldCharType="separate"/>
      </w:r>
      <w:r w:rsidR="002D2AA1">
        <w:rPr>
          <w:b w:val="0"/>
          <w:i/>
          <w:noProof/>
          <w:sz w:val="22"/>
        </w:rPr>
        <w:t>3</w:t>
      </w:r>
      <w:r w:rsidRPr="00DA3A87">
        <w:rPr>
          <w:b w:val="0"/>
          <w:i/>
          <w:sz w:val="22"/>
        </w:rPr>
        <w:fldChar w:fldCharType="end"/>
      </w:r>
      <w:r w:rsidRPr="00DA3A87">
        <w:rPr>
          <w:b w:val="0"/>
          <w:i/>
          <w:sz w:val="22"/>
        </w:rPr>
        <w:t xml:space="preserve"> </w:t>
      </w:r>
      <w:r>
        <w:rPr>
          <w:b w:val="0"/>
          <w:i/>
          <w:sz w:val="22"/>
        </w:rPr>
        <w:t xml:space="preserve">– </w:t>
      </w:r>
      <w:r w:rsidRPr="00DA3A87">
        <w:rPr>
          <w:b w:val="0"/>
          <w:i/>
          <w:sz w:val="22"/>
        </w:rPr>
        <w:t>Förslag på ändring av detaljplan</w:t>
      </w:r>
      <w:r>
        <w:rPr>
          <w:b w:val="0"/>
          <w:i/>
          <w:sz w:val="22"/>
        </w:rPr>
        <w:t xml:space="preserve"> (Teckenförklaring se bifogad plankarta)</w:t>
      </w:r>
    </w:p>
    <w:p w:rsidR="000D368F" w:rsidRDefault="000D368F" w:rsidP="000D368F">
      <w:pPr>
        <w:spacing w:after="160" w:line="259" w:lineRule="auto"/>
      </w:pPr>
      <w:r>
        <w:br w:type="page"/>
      </w:r>
    </w:p>
    <w:p w:rsidR="000D368F" w:rsidRPr="0018091F" w:rsidRDefault="000D368F" w:rsidP="000D368F">
      <w:pPr>
        <w:pStyle w:val="Rubrik3"/>
        <w:rPr>
          <w:sz w:val="28"/>
        </w:rPr>
      </w:pPr>
      <w:bookmarkStart w:id="3" w:name="_Toc7010813"/>
      <w:r>
        <w:rPr>
          <w:sz w:val="28"/>
        </w:rPr>
        <w:t>2</w:t>
      </w:r>
      <w:r w:rsidRPr="0018091F">
        <w:rPr>
          <w:sz w:val="28"/>
        </w:rPr>
        <w:t>.1</w:t>
      </w:r>
      <w:r w:rsidRPr="0018091F">
        <w:rPr>
          <w:sz w:val="28"/>
        </w:rPr>
        <w:tab/>
        <w:t>Förändringar i plankartan mot gällande detaljplan</w:t>
      </w:r>
      <w:bookmarkEnd w:id="3"/>
    </w:p>
    <w:p w:rsidR="000D368F" w:rsidRPr="00CE2732" w:rsidRDefault="000D368F" w:rsidP="000D368F">
      <w:pPr>
        <w:rPr>
          <w:sz w:val="24"/>
        </w:rPr>
      </w:pPr>
      <w:r w:rsidRPr="00CE2732">
        <w:rPr>
          <w:sz w:val="24"/>
        </w:rPr>
        <w:t xml:space="preserve">Bestämmelsen </w:t>
      </w:r>
      <w:r w:rsidRPr="00CE2732">
        <w:rPr>
          <w:b/>
          <w:sz w:val="24"/>
        </w:rPr>
        <w:t>e4</w:t>
      </w:r>
      <w:r w:rsidRPr="00CE2732">
        <w:rPr>
          <w:sz w:val="24"/>
        </w:rPr>
        <w:t xml:space="preserve"> som reglerar antalet fastigheter inom ett område ändras till att stämma med hur fastigheterna ser ut. Pilarnas utbredning ändras. Inga nya fastigheter får bildas.</w:t>
      </w:r>
    </w:p>
    <w:p w:rsidR="000D368F" w:rsidRPr="00CE2732" w:rsidRDefault="000D368F" w:rsidP="000D368F">
      <w:pPr>
        <w:rPr>
          <w:sz w:val="24"/>
        </w:rPr>
      </w:pPr>
      <w:r w:rsidRPr="00CE2732">
        <w:rPr>
          <w:sz w:val="24"/>
        </w:rPr>
        <w:t>Planändringarna utgår från gällande fastighetsbild med undantag av vägen där mindre delar av fastigheten 1:139 (2) planläggs som vägområde likt gällande detaljplan.</w:t>
      </w:r>
    </w:p>
    <w:p w:rsidR="000D368F" w:rsidRPr="00CE2732" w:rsidRDefault="000D368F" w:rsidP="000D368F">
      <w:pPr>
        <w:rPr>
          <w:sz w:val="24"/>
        </w:rPr>
      </w:pPr>
      <w:r w:rsidRPr="00CE2732">
        <w:rPr>
          <w:sz w:val="24"/>
        </w:rPr>
        <w:t xml:space="preserve">Den med </w:t>
      </w:r>
      <w:r w:rsidRPr="00CE2732">
        <w:rPr>
          <w:b/>
          <w:i/>
          <w:sz w:val="24"/>
        </w:rPr>
        <w:t>M</w:t>
      </w:r>
      <w:r w:rsidRPr="00CE2732">
        <w:rPr>
          <w:sz w:val="24"/>
        </w:rPr>
        <w:t xml:space="preserve"> illustrerade mötesplatsen närmast Skarpöbron har bytt sida då den faktiska mötesplatsen ligger öster om vägen.</w:t>
      </w:r>
    </w:p>
    <w:p w:rsidR="000D368F" w:rsidRPr="00CE2732" w:rsidRDefault="000D368F" w:rsidP="000D368F">
      <w:pPr>
        <w:rPr>
          <w:sz w:val="24"/>
        </w:rPr>
      </w:pPr>
      <w:r w:rsidRPr="00CE2732">
        <w:rPr>
          <w:sz w:val="24"/>
        </w:rPr>
        <w:t xml:space="preserve">I de delar som fått utökad kvartersmark </w:t>
      </w:r>
      <w:r w:rsidRPr="00CE2732">
        <w:rPr>
          <w:b/>
          <w:sz w:val="24"/>
        </w:rPr>
        <w:t>(B)</w:t>
      </w:r>
      <w:r w:rsidRPr="00CE2732">
        <w:rPr>
          <w:sz w:val="24"/>
        </w:rPr>
        <w:t xml:space="preserve"> läggs plusmark ut i linje med hur marken har hanterats i gällande detaljplan. Plusmarken innebär att endast komplementbyggnad får uppföras. Närmast vägar blir det fortsatt prickad mark. Prickad mark innebär att marken inte får bebyggas med byggnad. Utbredningen av plusmarken har justerats något inom fastigheten 1:141.</w:t>
      </w:r>
    </w:p>
    <w:p w:rsidR="000D368F" w:rsidRPr="00CE2732" w:rsidRDefault="000D368F" w:rsidP="000D368F">
      <w:pPr>
        <w:rPr>
          <w:sz w:val="24"/>
        </w:rPr>
      </w:pPr>
      <w:r w:rsidRPr="00CE2732">
        <w:rPr>
          <w:sz w:val="24"/>
        </w:rPr>
        <w:t>Parkmarken som låg på en privat fastighetsägares mark och inte inom samfälligheten S:1 övergår till kvartersmark. Kvartersmarken förses med plusmark men med prickad mark närmast vägen.</w:t>
      </w:r>
    </w:p>
    <w:p w:rsidR="000D368F" w:rsidRPr="00CE2732" w:rsidRDefault="000D368F" w:rsidP="000D368F">
      <w:pPr>
        <w:rPr>
          <w:sz w:val="24"/>
        </w:rPr>
      </w:pPr>
      <w:r w:rsidRPr="00CE2732">
        <w:rPr>
          <w:sz w:val="24"/>
        </w:rPr>
        <w:t xml:space="preserve">Då allmänna ledningar är dragna inom fastigheten 1:140 och att fastigheten belastas av en ledningsrätt sätts ett u-område in på berörd del av denna yta. U-område innebär att marken ska vara tillgänglig för allmänna underjordiska ledningar. U-området förses även med </w:t>
      </w:r>
      <w:proofErr w:type="spellStart"/>
      <w:r w:rsidRPr="00CE2732">
        <w:rPr>
          <w:sz w:val="24"/>
        </w:rPr>
        <w:t>prickmark</w:t>
      </w:r>
      <w:proofErr w:type="spellEnd"/>
      <w:r w:rsidRPr="00CE2732">
        <w:rPr>
          <w:sz w:val="24"/>
        </w:rPr>
        <w:t>.</w:t>
      </w:r>
    </w:p>
    <w:p w:rsidR="000D368F" w:rsidRPr="00CE2732" w:rsidRDefault="000D368F" w:rsidP="000D368F">
      <w:pPr>
        <w:rPr>
          <w:sz w:val="24"/>
        </w:rPr>
      </w:pPr>
      <w:r w:rsidRPr="00CE2732">
        <w:rPr>
          <w:sz w:val="24"/>
        </w:rPr>
        <w:t xml:space="preserve">En förutsättning för att kunna utöka kvartersmarken inom föreslaget område är att strandskyddet kan upphävas. </w:t>
      </w:r>
    </w:p>
    <w:p w:rsidR="008509DC" w:rsidRPr="00D44CDC" w:rsidRDefault="00236811" w:rsidP="00236811">
      <w:pPr>
        <w:spacing w:after="160" w:line="259" w:lineRule="auto"/>
        <w:rPr>
          <w:rFonts w:cstheme="minorHAnsi"/>
          <w:color w:val="FF0000"/>
          <w:sz w:val="24"/>
          <w:szCs w:val="24"/>
        </w:rPr>
      </w:pPr>
      <w:r>
        <w:rPr>
          <w:rFonts w:cstheme="minorHAnsi"/>
          <w:color w:val="FF0000"/>
          <w:sz w:val="24"/>
          <w:szCs w:val="24"/>
        </w:rPr>
        <w:br w:type="page"/>
      </w:r>
    </w:p>
    <w:p w:rsidR="0010712C" w:rsidRDefault="0010712C" w:rsidP="008509DC">
      <w:pPr>
        <w:pStyle w:val="Rubrik1"/>
        <w:numPr>
          <w:ilvl w:val="0"/>
          <w:numId w:val="15"/>
        </w:numPr>
      </w:pPr>
      <w:bookmarkStart w:id="4" w:name="_Toc7010814"/>
      <w:r>
        <w:t>Planeringsunderlag</w:t>
      </w:r>
      <w:bookmarkEnd w:id="4"/>
    </w:p>
    <w:p w:rsidR="001166F0" w:rsidRDefault="001166F0" w:rsidP="001166F0">
      <w:pPr>
        <w:rPr>
          <w:sz w:val="24"/>
        </w:rPr>
      </w:pPr>
      <w:r w:rsidRPr="002B1115">
        <w:rPr>
          <w:sz w:val="24"/>
        </w:rPr>
        <w:t>Nedan följer några av de förutsättningar som behöver beaktas i bedömningen av planeringsbeskedet.</w:t>
      </w:r>
    </w:p>
    <w:p w:rsidR="00BD21DD" w:rsidRPr="00BD21DD" w:rsidRDefault="00BD21DD" w:rsidP="00BD21DD">
      <w:pPr>
        <w:pStyle w:val="Rubrik3"/>
        <w:rPr>
          <w:sz w:val="28"/>
        </w:rPr>
      </w:pPr>
      <w:bookmarkStart w:id="5" w:name="_Toc7010815"/>
      <w:r w:rsidRPr="00BC522F">
        <w:rPr>
          <w:sz w:val="28"/>
        </w:rPr>
        <w:t>3</w:t>
      </w:r>
      <w:r>
        <w:rPr>
          <w:sz w:val="28"/>
        </w:rPr>
        <w:t>.1</w:t>
      </w:r>
      <w:r w:rsidRPr="00BC522F">
        <w:rPr>
          <w:sz w:val="28"/>
        </w:rPr>
        <w:tab/>
      </w:r>
      <w:r>
        <w:rPr>
          <w:sz w:val="28"/>
        </w:rPr>
        <w:t>Planstridiga</w:t>
      </w:r>
      <w:r w:rsidRPr="00BC522F">
        <w:rPr>
          <w:sz w:val="28"/>
        </w:rPr>
        <w:t xml:space="preserve"> fastighetsindelningsbestämmelser</w:t>
      </w:r>
      <w:r>
        <w:rPr>
          <w:sz w:val="28"/>
        </w:rPr>
        <w:t xml:space="preserve"> m.m.</w:t>
      </w:r>
      <w:bookmarkEnd w:id="5"/>
    </w:p>
    <w:p w:rsidR="00BD21DD" w:rsidRDefault="00BD21DD" w:rsidP="00BD21DD">
      <w:pPr>
        <w:keepNext/>
      </w:pPr>
      <w:r>
        <w:rPr>
          <w:noProof/>
          <w:lang w:eastAsia="sv-SE"/>
        </w:rPr>
        <mc:AlternateContent>
          <mc:Choice Requires="wps">
            <w:drawing>
              <wp:anchor distT="0" distB="0" distL="114300" distR="114300" simplePos="0" relativeHeight="251734016" behindDoc="0" locked="0" layoutInCell="1" allowOverlap="1" wp14:anchorId="780E6876" wp14:editId="5BCA812F">
                <wp:simplePos x="0" y="0"/>
                <wp:positionH relativeFrom="column">
                  <wp:posOffset>2309495</wp:posOffset>
                </wp:positionH>
                <wp:positionV relativeFrom="paragraph">
                  <wp:posOffset>1892300</wp:posOffset>
                </wp:positionV>
                <wp:extent cx="914400" cy="295275"/>
                <wp:effectExtent l="0" t="0" r="26035" b="28575"/>
                <wp:wrapNone/>
                <wp:docPr id="14" name="Textruta 14"/>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solidFill>
                            <a:prstClr val="black"/>
                          </a:solidFill>
                        </a:ln>
                      </wps:spPr>
                      <wps:txbx>
                        <w:txbxContent>
                          <w:p w:rsidR="00BD21DD" w:rsidRDefault="00BD21DD" w:rsidP="00BD21DD">
                            <w:r>
                              <w:t>Fastighet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0E6876" id="Textruta 14" o:spid="_x0000_s1030" type="#_x0000_t202" style="position:absolute;margin-left:181.85pt;margin-top:149pt;width:1in;height:23.25pt;z-index:251734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" fillcolor="white [3201]" strokeweight=".5pt">
                <v:textbox>
                  <w:txbxContent>
                    <w:p w:rsidR="00BD21DD" w:rsidRDefault="00BD21DD" w:rsidP="00BD21DD">
                      <w:r>
                        <w:t>Fastighet 2</w:t>
                      </w:r>
                    </w:p>
                  </w:txbxContent>
                </v:textbox>
              </v:shape>
            </w:pict>
          </mc:Fallback>
        </mc:AlternateContent>
      </w:r>
      <w:r>
        <w:rPr>
          <w:noProof/>
          <w:lang w:eastAsia="sv-SE"/>
        </w:rPr>
        <mc:AlternateContent>
          <mc:Choice Requires="wps">
            <w:drawing>
              <wp:anchor distT="0" distB="0" distL="114300" distR="114300" simplePos="0" relativeHeight="251732992" behindDoc="0" locked="0" layoutInCell="1" allowOverlap="1" wp14:anchorId="02CACDE8" wp14:editId="3949EAFD">
                <wp:simplePos x="0" y="0"/>
                <wp:positionH relativeFrom="column">
                  <wp:posOffset>2073910</wp:posOffset>
                </wp:positionH>
                <wp:positionV relativeFrom="paragraph">
                  <wp:posOffset>568325</wp:posOffset>
                </wp:positionV>
                <wp:extent cx="914400" cy="295275"/>
                <wp:effectExtent l="0" t="0" r="26035" b="28575"/>
                <wp:wrapNone/>
                <wp:docPr id="12" name="Textruta 12"/>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solidFill>
                            <a:prstClr val="black"/>
                          </a:solidFill>
                        </a:ln>
                      </wps:spPr>
                      <wps:txbx>
                        <w:txbxContent>
                          <w:p w:rsidR="00BD21DD" w:rsidRDefault="00BD21DD" w:rsidP="00BD21DD">
                            <w:r>
                              <w:t>Fastighet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CACDE8" id="Textruta 12" o:spid="_x0000_s1031" type="#_x0000_t202" style="position:absolute;margin-left:163.3pt;margin-top:44.75pt;width:1in;height:23.25pt;z-index:251732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" fillcolor="white [3201]" strokeweight=".5pt">
                <v:textbox>
                  <w:txbxContent>
                    <w:p w:rsidR="00BD21DD" w:rsidRDefault="00BD21DD" w:rsidP="00BD21DD">
                      <w:r>
                        <w:t>Fastighet 1</w:t>
                      </w:r>
                    </w:p>
                  </w:txbxContent>
                </v:textbox>
              </v:shape>
            </w:pict>
          </mc:Fallback>
        </mc:AlternateContent>
      </w:r>
      <w:r>
        <w:rPr>
          <w:noProof/>
          <w:lang w:eastAsia="sv-SE"/>
        </w:rPr>
        <mc:AlternateContent>
          <mc:Choice Requires="wps">
            <w:drawing>
              <wp:anchor distT="0" distB="0" distL="114300" distR="114300" simplePos="0" relativeHeight="251731968" behindDoc="0" locked="0" layoutInCell="1" allowOverlap="1" wp14:anchorId="63C8BE1B" wp14:editId="27320C9E">
                <wp:simplePos x="0" y="0"/>
                <wp:positionH relativeFrom="column">
                  <wp:posOffset>1931035</wp:posOffset>
                </wp:positionH>
                <wp:positionV relativeFrom="paragraph">
                  <wp:posOffset>2768600</wp:posOffset>
                </wp:positionV>
                <wp:extent cx="752475" cy="533400"/>
                <wp:effectExtent l="19050" t="19050" r="28575" b="19050"/>
                <wp:wrapNone/>
                <wp:docPr id="10" name="Rektangel med rundade hörn 10"/>
                <wp:cNvGraphicFramePr/>
                <a:graphic xmlns:a="http://schemas.openxmlformats.org/drawingml/2006/main">
                  <a:graphicData uri="http://schemas.microsoft.com/office/word/2010/wordprocessingShape">
                    <wps:wsp>
                      <wps:cNvSpPr/>
                      <wps:spPr>
                        <a:xfrm>
                          <a:off x="0" y="0"/>
                          <a:ext cx="752475" cy="533400"/>
                        </a:xfrm>
                        <a:prstGeom prst="roundRect">
                          <a:avLst/>
                        </a:prstGeom>
                        <a:noFill/>
                        <a:ln w="444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32182D" id="Rektangel med rundade hörn 10" o:spid="_x0000_s1026" style="position:absolute;margin-left:152.05pt;margin-top:218pt;width:59.25pt;height:42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" filled="f" strokecolor="red" strokeweight="3.5pt">
                <v:stroke dashstyle="dash" joinstyle="miter"/>
              </v:roundrect>
            </w:pict>
          </mc:Fallback>
        </mc:AlternateContent>
      </w:r>
      <w:r>
        <w:rPr>
          <w:noProof/>
          <w:lang w:eastAsia="sv-SE"/>
        </w:rPr>
        <mc:AlternateContent>
          <mc:Choice Requires="wps">
            <w:drawing>
              <wp:anchor distT="0" distB="0" distL="114300" distR="114300" simplePos="0" relativeHeight="251730944" behindDoc="0" locked="0" layoutInCell="1" allowOverlap="1" wp14:anchorId="461AD813" wp14:editId="0EE0201B">
                <wp:simplePos x="0" y="0"/>
                <wp:positionH relativeFrom="column">
                  <wp:posOffset>530860</wp:posOffset>
                </wp:positionH>
                <wp:positionV relativeFrom="paragraph">
                  <wp:posOffset>1035050</wp:posOffset>
                </wp:positionV>
                <wp:extent cx="3848100" cy="4324350"/>
                <wp:effectExtent l="38100" t="38100" r="0" b="38100"/>
                <wp:wrapNone/>
                <wp:docPr id="9" name="Frihandsfigur 9"/>
                <wp:cNvGraphicFramePr/>
                <a:graphic xmlns:a="http://schemas.openxmlformats.org/drawingml/2006/main">
                  <a:graphicData uri="http://schemas.microsoft.com/office/word/2010/wordprocessingShape">
                    <wps:wsp>
                      <wps:cNvSpPr/>
                      <wps:spPr>
                        <a:xfrm>
                          <a:off x="0" y="0"/>
                          <a:ext cx="3848100" cy="4324350"/>
                        </a:xfrm>
                        <a:custGeom>
                          <a:avLst/>
                          <a:gdLst>
                            <a:gd name="connsiteX0" fmla="*/ 657225 w 3848100"/>
                            <a:gd name="connsiteY0" fmla="*/ 447675 h 4324350"/>
                            <a:gd name="connsiteX1" fmla="*/ 514350 w 3848100"/>
                            <a:gd name="connsiteY1" fmla="*/ 781050 h 4324350"/>
                            <a:gd name="connsiteX2" fmla="*/ 285750 w 3848100"/>
                            <a:gd name="connsiteY2" fmla="*/ 781050 h 4324350"/>
                            <a:gd name="connsiteX3" fmla="*/ 161925 w 3848100"/>
                            <a:gd name="connsiteY3" fmla="*/ 895350 h 4324350"/>
                            <a:gd name="connsiteX4" fmla="*/ 0 w 3848100"/>
                            <a:gd name="connsiteY4" fmla="*/ 1457325 h 4324350"/>
                            <a:gd name="connsiteX5" fmla="*/ 238125 w 3848100"/>
                            <a:gd name="connsiteY5" fmla="*/ 1885950 h 4324350"/>
                            <a:gd name="connsiteX6" fmla="*/ 142875 w 3848100"/>
                            <a:gd name="connsiteY6" fmla="*/ 2362200 h 4324350"/>
                            <a:gd name="connsiteX7" fmla="*/ 228600 w 3848100"/>
                            <a:gd name="connsiteY7" fmla="*/ 2476500 h 4324350"/>
                            <a:gd name="connsiteX8" fmla="*/ 209550 w 3848100"/>
                            <a:gd name="connsiteY8" fmla="*/ 3333750 h 4324350"/>
                            <a:gd name="connsiteX9" fmla="*/ 390525 w 3848100"/>
                            <a:gd name="connsiteY9" fmla="*/ 3733800 h 4324350"/>
                            <a:gd name="connsiteX10" fmla="*/ 819150 w 3848100"/>
                            <a:gd name="connsiteY10" fmla="*/ 3686175 h 4324350"/>
                            <a:gd name="connsiteX11" fmla="*/ 1285875 w 3848100"/>
                            <a:gd name="connsiteY11" fmla="*/ 3981450 h 4324350"/>
                            <a:gd name="connsiteX12" fmla="*/ 1562100 w 3848100"/>
                            <a:gd name="connsiteY12" fmla="*/ 4105275 h 4324350"/>
                            <a:gd name="connsiteX13" fmla="*/ 2181225 w 3848100"/>
                            <a:gd name="connsiteY13" fmla="*/ 4324350 h 4324350"/>
                            <a:gd name="connsiteX14" fmla="*/ 2590800 w 3848100"/>
                            <a:gd name="connsiteY14" fmla="*/ 3381375 h 4324350"/>
                            <a:gd name="connsiteX15" fmla="*/ 2819400 w 3848100"/>
                            <a:gd name="connsiteY15" fmla="*/ 2552700 h 4324350"/>
                            <a:gd name="connsiteX16" fmla="*/ 3038475 w 3848100"/>
                            <a:gd name="connsiteY16" fmla="*/ 1752600 h 4324350"/>
                            <a:gd name="connsiteX17" fmla="*/ 3390900 w 3848100"/>
                            <a:gd name="connsiteY17" fmla="*/ 1095375 h 4324350"/>
                            <a:gd name="connsiteX18" fmla="*/ 3848100 w 3848100"/>
                            <a:gd name="connsiteY18" fmla="*/ 361950 h 4324350"/>
                            <a:gd name="connsiteX19" fmla="*/ 2771775 w 3848100"/>
                            <a:gd name="connsiteY19" fmla="*/ 0 h 4324350"/>
                            <a:gd name="connsiteX20" fmla="*/ 657225 w 3848100"/>
                            <a:gd name="connsiteY20" fmla="*/ 447675 h 4324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848100" h="4324350">
                              <a:moveTo>
                                <a:pt x="657225" y="447675"/>
                              </a:moveTo>
                              <a:lnTo>
                                <a:pt x="514350" y="781050"/>
                              </a:lnTo>
                              <a:lnTo>
                                <a:pt x="285750" y="781050"/>
                              </a:lnTo>
                              <a:lnTo>
                                <a:pt x="161925" y="895350"/>
                              </a:lnTo>
                              <a:lnTo>
                                <a:pt x="0" y="1457325"/>
                              </a:lnTo>
                              <a:lnTo>
                                <a:pt x="238125" y="1885950"/>
                              </a:lnTo>
                              <a:lnTo>
                                <a:pt x="142875" y="2362200"/>
                              </a:lnTo>
                              <a:lnTo>
                                <a:pt x="228600" y="2476500"/>
                              </a:lnTo>
                              <a:lnTo>
                                <a:pt x="209550" y="3333750"/>
                              </a:lnTo>
                              <a:lnTo>
                                <a:pt x="390525" y="3733800"/>
                              </a:lnTo>
                              <a:lnTo>
                                <a:pt x="819150" y="3686175"/>
                              </a:lnTo>
                              <a:lnTo>
                                <a:pt x="1285875" y="3981450"/>
                              </a:lnTo>
                              <a:lnTo>
                                <a:pt x="1562100" y="4105275"/>
                              </a:lnTo>
                              <a:lnTo>
                                <a:pt x="2181225" y="4324350"/>
                              </a:lnTo>
                              <a:lnTo>
                                <a:pt x="2590800" y="3381375"/>
                              </a:lnTo>
                              <a:lnTo>
                                <a:pt x="2819400" y="2552700"/>
                              </a:lnTo>
                              <a:lnTo>
                                <a:pt x="3038475" y="1752600"/>
                              </a:lnTo>
                              <a:lnTo>
                                <a:pt x="3390900" y="1095375"/>
                              </a:lnTo>
                              <a:lnTo>
                                <a:pt x="3848100" y="361950"/>
                              </a:lnTo>
                              <a:lnTo>
                                <a:pt x="2771775" y="0"/>
                              </a:lnTo>
                              <a:lnTo>
                                <a:pt x="657225" y="447675"/>
                              </a:lnTo>
                              <a:close/>
                            </a:path>
                          </a:pathLst>
                        </a:custGeom>
                        <a:solidFill>
                          <a:schemeClr val="accent1">
                            <a:alpha val="21000"/>
                          </a:schemeClr>
                        </a:solidFill>
                        <a:ln w="412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641DD5" id="Frihandsfigur 9" o:spid="_x0000_s1026" style="position:absolute;margin-left:41.8pt;margin-top:81.5pt;width:303pt;height:340.5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3848100,432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" path="m657225,447675l514350,781050r-228600,l161925,895350,,1457325r238125,428625l142875,2362200r85725,114300l209550,3333750r180975,400050l819150,3686175r466725,295275l1562100,4105275r619125,219075l2590800,3381375r228600,-828675l3038475,1752600r352425,-657225l3848100,361950,2771775,,657225,447675xe" fillcolor="#084782 [3204]" strokecolor="black [3213]" strokeweight="3.25pt">
                <v:fill opacity="13878f"/>
                <v:stroke dashstyle="dash" joinstyle="miter"/>
                <v:path arrowok="t" o:connecttype="custom" o:connectlocs="657225,447675;514350,781050;285750,781050;161925,895350;0,1457325;238125,1885950;142875,2362200;228600,2476500;209550,3333750;390525,3733800;819150,3686175;1285875,3981450;1562100,4105275;2181225,4324350;2590800,3381375;2819400,2552700;3038475,1752600;3390900,1095375;3848100,361950;2771775,0;657225,447675" o:connectangles="0,0,0,0,0,0,0,0,0,0,0,0,0,0,0,0,0,0,0,0,0"/>
              </v:shape>
            </w:pict>
          </mc:Fallback>
        </mc:AlternateContent>
      </w:r>
      <w:r>
        <w:rPr>
          <w:noProof/>
          <w:lang w:eastAsia="sv-SE"/>
        </w:rPr>
        <mc:AlternateContent>
          <mc:Choice Requires="wps">
            <w:drawing>
              <wp:anchor distT="0" distB="0" distL="114300" distR="114300" simplePos="0" relativeHeight="251729920" behindDoc="0" locked="0" layoutInCell="1" allowOverlap="1" wp14:anchorId="473C5F0F" wp14:editId="7217A594">
                <wp:simplePos x="0" y="0"/>
                <wp:positionH relativeFrom="column">
                  <wp:posOffset>1035685</wp:posOffset>
                </wp:positionH>
                <wp:positionV relativeFrom="paragraph">
                  <wp:posOffset>6350</wp:posOffset>
                </wp:positionV>
                <wp:extent cx="3228975" cy="1457325"/>
                <wp:effectExtent l="38100" t="38100" r="28575" b="47625"/>
                <wp:wrapNone/>
                <wp:docPr id="8" name="Frihandsfigur 8"/>
                <wp:cNvGraphicFramePr/>
                <a:graphic xmlns:a="http://schemas.openxmlformats.org/drawingml/2006/main">
                  <a:graphicData uri="http://schemas.microsoft.com/office/word/2010/wordprocessingShape">
                    <wps:wsp>
                      <wps:cNvSpPr/>
                      <wps:spPr>
                        <a:xfrm>
                          <a:off x="0" y="0"/>
                          <a:ext cx="3228975" cy="1457325"/>
                        </a:xfrm>
                        <a:custGeom>
                          <a:avLst/>
                          <a:gdLst>
                            <a:gd name="connsiteX0" fmla="*/ 2990850 w 3228975"/>
                            <a:gd name="connsiteY0" fmla="*/ 1266825 h 1457325"/>
                            <a:gd name="connsiteX1" fmla="*/ 2238375 w 3228975"/>
                            <a:gd name="connsiteY1" fmla="*/ 1019175 h 1457325"/>
                            <a:gd name="connsiteX2" fmla="*/ 171450 w 3228975"/>
                            <a:gd name="connsiteY2" fmla="*/ 1457325 h 1457325"/>
                            <a:gd name="connsiteX3" fmla="*/ 0 w 3228975"/>
                            <a:gd name="connsiteY3" fmla="*/ 990600 h 1457325"/>
                            <a:gd name="connsiteX4" fmla="*/ 1104900 w 3228975"/>
                            <a:gd name="connsiteY4" fmla="*/ 0 h 1457325"/>
                            <a:gd name="connsiteX5" fmla="*/ 1438275 w 3228975"/>
                            <a:gd name="connsiteY5" fmla="*/ 171450 h 1457325"/>
                            <a:gd name="connsiteX6" fmla="*/ 2667000 w 3228975"/>
                            <a:gd name="connsiteY6" fmla="*/ 600075 h 1457325"/>
                            <a:gd name="connsiteX7" fmla="*/ 3228975 w 3228975"/>
                            <a:gd name="connsiteY7" fmla="*/ 666750 h 1457325"/>
                            <a:gd name="connsiteX8" fmla="*/ 2990850 w 3228975"/>
                            <a:gd name="connsiteY8" fmla="*/ 1266825 h 1457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228975" h="1457325">
                              <a:moveTo>
                                <a:pt x="2990850" y="1266825"/>
                              </a:moveTo>
                              <a:lnTo>
                                <a:pt x="2238375" y="1019175"/>
                              </a:lnTo>
                              <a:lnTo>
                                <a:pt x="171450" y="1457325"/>
                              </a:lnTo>
                              <a:lnTo>
                                <a:pt x="0" y="990600"/>
                              </a:lnTo>
                              <a:lnTo>
                                <a:pt x="1104900" y="0"/>
                              </a:lnTo>
                              <a:lnTo>
                                <a:pt x="1438275" y="171450"/>
                              </a:lnTo>
                              <a:lnTo>
                                <a:pt x="2667000" y="600075"/>
                              </a:lnTo>
                              <a:lnTo>
                                <a:pt x="3228975" y="666750"/>
                              </a:lnTo>
                              <a:lnTo>
                                <a:pt x="2990850" y="1266825"/>
                              </a:lnTo>
                              <a:close/>
                            </a:path>
                          </a:pathLst>
                        </a:custGeom>
                        <a:solidFill>
                          <a:srgbClr val="C00000">
                            <a:alpha val="30000"/>
                          </a:srgbClr>
                        </a:solidFill>
                        <a:ln w="412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BD21DD" w:rsidRDefault="00BD21DD" w:rsidP="00BD21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3C5F0F" id="Frihandsfigur 8" o:spid="_x0000_s1032" style="position:absolute;margin-left:81.55pt;margin-top:.5pt;width:254.25pt;height:114.75pt;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3228975,1457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" adj="-11796480,,5400" path="m2990850,1266825l2238375,1019175,171450,1457325,,990600,1104900,r333375,171450l2667000,600075r561975,66675l2990850,1266825xe" fillcolor="#c00000" strokecolor="black [3213]" strokeweight="3.25pt">
                <v:fill opacity="19789f"/>
                <v:stroke dashstyle="dash" joinstyle="miter"/>
                <v:formulas/>
                <v:path arrowok="t" o:connecttype="custom" o:connectlocs="2990850,1266825;2238375,1019175;171450,1457325;0,990600;1104900,0;1438275,171450;2667000,600075;3228975,666750;2990850,1266825" o:connectangles="0,0,0,0,0,0,0,0,0" textboxrect="0,0,3228975,1457325"/>
                <v:textbox>
                  <w:txbxContent>
                    <w:p w:rsidR="00BD21DD" w:rsidRDefault="00BD21DD" w:rsidP="00BD21DD">
                      <w:pPr>
                        <w:jc w:val="center"/>
                      </w:pPr>
                    </w:p>
                  </w:txbxContent>
                </v:textbox>
              </v:shape>
            </w:pict>
          </mc:Fallback>
        </mc:AlternateContent>
      </w:r>
      <w:r>
        <w:rPr>
          <w:noProof/>
          <w:lang w:eastAsia="sv-SE"/>
        </w:rPr>
        <w:drawing>
          <wp:inline distT="0" distB="0" distL="0" distR="0" wp14:anchorId="10380486" wp14:editId="50122F91">
            <wp:extent cx="4598670" cy="5331124"/>
            <wp:effectExtent l="0" t="0" r="0" b="317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8030" b="566"/>
                    <a:stretch/>
                  </pic:blipFill>
                  <pic:spPr bwMode="auto">
                    <a:xfrm>
                      <a:off x="0" y="0"/>
                      <a:ext cx="4604068" cy="5337382"/>
                    </a:xfrm>
                    <a:prstGeom prst="rect">
                      <a:avLst/>
                    </a:prstGeom>
                    <a:ln>
                      <a:noFill/>
                    </a:ln>
                    <a:extLst>
                      <a:ext uri="{53640926-AAD7-44D8-BBD7-CCE9431645EC}">
                        <a14:shadowObscured xmlns:a14="http://schemas.microsoft.com/office/drawing/2010/main"/>
                      </a:ext>
                    </a:extLst>
                  </pic:spPr>
                </pic:pic>
              </a:graphicData>
            </a:graphic>
          </wp:inline>
        </w:drawing>
      </w:r>
    </w:p>
    <w:p w:rsidR="00BD21DD" w:rsidRPr="00BB15DD" w:rsidRDefault="00BD21DD" w:rsidP="00BD21DD">
      <w:pPr>
        <w:pStyle w:val="Beskrivning"/>
        <w:spacing w:after="120" w:line="240" w:lineRule="auto"/>
        <w:rPr>
          <w:b w:val="0"/>
          <w:i/>
          <w:sz w:val="22"/>
        </w:rPr>
      </w:pPr>
      <w:r w:rsidRPr="00BB15DD">
        <w:rPr>
          <w:b w:val="0"/>
          <w:i/>
          <w:sz w:val="22"/>
        </w:rPr>
        <w:t xml:space="preserve">Figur </w:t>
      </w:r>
      <w:r w:rsidRPr="00BB15DD">
        <w:rPr>
          <w:b w:val="0"/>
          <w:i/>
          <w:sz w:val="22"/>
        </w:rPr>
        <w:fldChar w:fldCharType="begin"/>
      </w:r>
      <w:r w:rsidRPr="00BB15DD">
        <w:rPr>
          <w:b w:val="0"/>
          <w:i/>
          <w:sz w:val="22"/>
        </w:rPr>
        <w:instrText xml:space="preserve"> SEQ Figur \* ARABIC </w:instrText>
      </w:r>
      <w:r w:rsidRPr="00BB15DD">
        <w:rPr>
          <w:b w:val="0"/>
          <w:i/>
          <w:sz w:val="22"/>
        </w:rPr>
        <w:fldChar w:fldCharType="separate"/>
      </w:r>
      <w:r w:rsidR="002D2AA1">
        <w:rPr>
          <w:b w:val="0"/>
          <w:i/>
          <w:noProof/>
          <w:sz w:val="22"/>
        </w:rPr>
        <w:t>4</w:t>
      </w:r>
      <w:r w:rsidRPr="00BB15DD">
        <w:rPr>
          <w:b w:val="0"/>
          <w:i/>
          <w:sz w:val="22"/>
        </w:rPr>
        <w:fldChar w:fldCharType="end"/>
      </w:r>
      <w:r w:rsidRPr="00BB15DD">
        <w:rPr>
          <w:b w:val="0"/>
          <w:i/>
          <w:sz w:val="22"/>
        </w:rPr>
        <w:t xml:space="preserve"> </w:t>
      </w:r>
      <w:r>
        <w:rPr>
          <w:b w:val="0"/>
          <w:i/>
          <w:sz w:val="22"/>
        </w:rPr>
        <w:t>–</w:t>
      </w:r>
      <w:r w:rsidRPr="00BB15DD">
        <w:rPr>
          <w:b w:val="0"/>
          <w:i/>
          <w:sz w:val="22"/>
        </w:rPr>
        <w:t xml:space="preserve"> </w:t>
      </w:r>
      <w:r>
        <w:rPr>
          <w:b w:val="0"/>
          <w:i/>
          <w:sz w:val="22"/>
        </w:rPr>
        <w:t>Planstridiga f</w:t>
      </w:r>
      <w:r w:rsidRPr="00BB15DD">
        <w:rPr>
          <w:b w:val="0"/>
          <w:i/>
          <w:sz w:val="22"/>
        </w:rPr>
        <w:t>astighetsindelningsbestämmelser</w:t>
      </w:r>
      <w:r>
        <w:rPr>
          <w:b w:val="0"/>
          <w:i/>
          <w:sz w:val="22"/>
        </w:rPr>
        <w:t xml:space="preserve"> (Teckenförklaring se bifogad plankarta)</w:t>
      </w:r>
    </w:p>
    <w:p w:rsidR="00BD21DD" w:rsidRDefault="00BD21DD" w:rsidP="00BD21DD">
      <w:pPr>
        <w:rPr>
          <w:noProof/>
          <w:sz w:val="24"/>
          <w:lang w:eastAsia="sv-SE"/>
        </w:rPr>
      </w:pPr>
      <w:r>
        <w:rPr>
          <w:noProof/>
          <w:lang w:eastAsia="sv-SE"/>
        </w:rPr>
        <w:drawing>
          <wp:inline distT="0" distB="0" distL="0" distR="0" wp14:anchorId="64B7B1EE" wp14:editId="7631D2A5">
            <wp:extent cx="5688330" cy="403225"/>
            <wp:effectExtent l="0" t="0" r="762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8330" cy="403225"/>
                    </a:xfrm>
                    <a:prstGeom prst="rect">
                      <a:avLst/>
                    </a:prstGeom>
                  </pic:spPr>
                </pic:pic>
              </a:graphicData>
            </a:graphic>
          </wp:inline>
        </w:drawing>
      </w:r>
      <w:r w:rsidRPr="00132282">
        <w:rPr>
          <w:sz w:val="24"/>
        </w:rPr>
        <w:t>I och med den fastighetsbestämning som utfördes 2015-04-30 av lantmäteriet stämmer inte fastighetsgränserna med gällande fastighetsindelningsbestämmelserna i detaljplanen. För att exempelvis få bygglov krävs att fastigheten överensstämmer med detaljplanen. Bestämmelsen e4 anger att inom med pilar markerat område får endast en fastighet finnas. Bestämmelsen e4 behöver ändra sin utbredning för att ovan markerade fastigheter inte ska</w:t>
      </w:r>
      <w:r>
        <w:rPr>
          <w:sz w:val="24"/>
        </w:rPr>
        <w:t xml:space="preserve"> </w:t>
      </w:r>
      <w:r w:rsidRPr="00132282">
        <w:rPr>
          <w:sz w:val="24"/>
        </w:rPr>
        <w:t>vara planstridiga.</w:t>
      </w:r>
      <w:r w:rsidRPr="00132282">
        <w:rPr>
          <w:noProof/>
          <w:sz w:val="24"/>
          <w:lang w:eastAsia="sv-SE"/>
        </w:rPr>
        <w:t xml:space="preserve"> </w:t>
      </w:r>
    </w:p>
    <w:p w:rsidR="00BD21DD" w:rsidRDefault="00BD21DD" w:rsidP="00BD21DD">
      <w:pPr>
        <w:rPr>
          <w:noProof/>
          <w:lang w:eastAsia="sv-SE"/>
        </w:rPr>
      </w:pPr>
      <w:r>
        <w:rPr>
          <w:noProof/>
          <w:lang w:eastAsia="sv-SE"/>
        </w:rPr>
        <w:drawing>
          <wp:inline distT="0" distB="0" distL="0" distR="0" wp14:anchorId="706B0650" wp14:editId="54DE2D5D">
            <wp:extent cx="4629150" cy="553834"/>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41" t="1406"/>
                    <a:stretch/>
                  </pic:blipFill>
                  <pic:spPr bwMode="auto">
                    <a:xfrm>
                      <a:off x="0" y="0"/>
                      <a:ext cx="4740256" cy="567127"/>
                    </a:xfrm>
                    <a:prstGeom prst="rect">
                      <a:avLst/>
                    </a:prstGeom>
                    <a:ln>
                      <a:noFill/>
                    </a:ln>
                    <a:extLst>
                      <a:ext uri="{53640926-AAD7-44D8-BBD7-CCE9431645EC}">
                        <a14:shadowObscured xmlns:a14="http://schemas.microsoft.com/office/drawing/2010/main"/>
                      </a:ext>
                    </a:extLst>
                  </pic:spPr>
                </pic:pic>
              </a:graphicData>
            </a:graphic>
          </wp:inline>
        </w:drawing>
      </w:r>
    </w:p>
    <w:p w:rsidR="00BD21DD" w:rsidRPr="00C023CA" w:rsidRDefault="00BD21DD" w:rsidP="00BD21DD">
      <w:pPr>
        <w:autoSpaceDE w:val="0"/>
        <w:autoSpaceDN w:val="0"/>
        <w:adjustRightInd w:val="0"/>
        <w:spacing w:after="0" w:line="240" w:lineRule="auto"/>
        <w:rPr>
          <w:rFonts w:cstheme="minorHAnsi"/>
          <w:i/>
          <w:iCs/>
          <w:sz w:val="24"/>
          <w:szCs w:val="24"/>
        </w:rPr>
      </w:pPr>
      <w:r w:rsidRPr="00C023CA">
        <w:rPr>
          <w:rFonts w:cstheme="minorHAnsi"/>
          <w:i/>
          <w:iCs/>
          <w:sz w:val="24"/>
          <w:szCs w:val="24"/>
        </w:rPr>
        <w:t>Byggnadsfria områden och områden där markens nivå inte får ändras.</w:t>
      </w:r>
    </w:p>
    <w:p w:rsidR="00BD21DD" w:rsidRPr="00C023CA" w:rsidRDefault="00BD21DD" w:rsidP="00BD21DD">
      <w:pPr>
        <w:autoSpaceDE w:val="0"/>
        <w:autoSpaceDN w:val="0"/>
        <w:adjustRightInd w:val="0"/>
        <w:spacing w:after="0" w:line="240" w:lineRule="auto"/>
        <w:rPr>
          <w:rFonts w:cstheme="minorHAnsi"/>
          <w:sz w:val="24"/>
          <w:szCs w:val="24"/>
        </w:rPr>
      </w:pPr>
      <w:r w:rsidRPr="00C023CA">
        <w:rPr>
          <w:rFonts w:cstheme="minorHAnsi"/>
          <w:sz w:val="24"/>
          <w:szCs w:val="24"/>
        </w:rPr>
        <w:t>Området närmast vägmarken bör hållas fritt från bebyggelse bl. a. för att bibehålla den</w:t>
      </w:r>
    </w:p>
    <w:p w:rsidR="00BD21DD" w:rsidRPr="00C023CA" w:rsidRDefault="00BD21DD" w:rsidP="00BD21DD">
      <w:pPr>
        <w:autoSpaceDE w:val="0"/>
        <w:autoSpaceDN w:val="0"/>
        <w:adjustRightInd w:val="0"/>
        <w:spacing w:after="0" w:line="240" w:lineRule="auto"/>
        <w:rPr>
          <w:rFonts w:cstheme="minorHAnsi"/>
          <w:sz w:val="24"/>
          <w:szCs w:val="24"/>
        </w:rPr>
      </w:pPr>
      <w:r w:rsidRPr="00C023CA">
        <w:rPr>
          <w:rFonts w:cstheme="minorHAnsi"/>
          <w:sz w:val="24"/>
          <w:szCs w:val="24"/>
        </w:rPr>
        <w:t>lantliga karaktären. Ett område om 8 meter, i några fall 4 meter, från tomtgräns har i planen markerats som ”prickad mark” som inte får bebyggas. Undantag kan gälla där befintliga byggnader eller tomtens topografi gör att andra husplaceringar är mer lämpliga.</w:t>
      </w:r>
    </w:p>
    <w:p w:rsidR="00BD21DD" w:rsidRPr="00C023CA" w:rsidRDefault="00BD21DD" w:rsidP="00BD21DD">
      <w:pPr>
        <w:autoSpaceDE w:val="0"/>
        <w:autoSpaceDN w:val="0"/>
        <w:adjustRightInd w:val="0"/>
        <w:spacing w:after="0" w:line="240" w:lineRule="auto"/>
        <w:rPr>
          <w:rFonts w:cstheme="minorHAnsi"/>
          <w:sz w:val="24"/>
          <w:szCs w:val="24"/>
        </w:rPr>
      </w:pPr>
      <w:r w:rsidRPr="00C023CA">
        <w:rPr>
          <w:rFonts w:cstheme="minorHAnsi"/>
          <w:sz w:val="24"/>
          <w:szCs w:val="24"/>
        </w:rPr>
        <w:t>Marken närmast strandlinjen har ett visst naturvärde, ett kulturvärde och ett värde för</w:t>
      </w:r>
    </w:p>
    <w:p w:rsidR="00BD21DD" w:rsidRPr="00C023CA" w:rsidRDefault="00BD21DD" w:rsidP="00BD21DD">
      <w:pPr>
        <w:autoSpaceDE w:val="0"/>
        <w:autoSpaceDN w:val="0"/>
        <w:adjustRightInd w:val="0"/>
        <w:spacing w:after="0" w:line="240" w:lineRule="auto"/>
        <w:rPr>
          <w:rFonts w:cstheme="minorHAnsi"/>
          <w:sz w:val="24"/>
          <w:szCs w:val="24"/>
        </w:rPr>
      </w:pPr>
      <w:r w:rsidRPr="00C023CA">
        <w:rPr>
          <w:rFonts w:cstheme="minorHAnsi"/>
          <w:sz w:val="24"/>
          <w:szCs w:val="24"/>
        </w:rPr>
        <w:t>landskapsbilden och som inte bör påverkas. Därför föreslås att markens höjd inte ska ändras inom korsmarkerad och prickad mark närmast strandlinjen. Då kan naturliga vassruggar och annan naturlig växtlighet bevaras.</w:t>
      </w:r>
    </w:p>
    <w:p w:rsidR="00BD21DD" w:rsidRDefault="00BD21DD" w:rsidP="00BD21DD">
      <w:pPr>
        <w:autoSpaceDE w:val="0"/>
        <w:autoSpaceDN w:val="0"/>
        <w:adjustRightInd w:val="0"/>
        <w:spacing w:after="0" w:line="240" w:lineRule="auto"/>
        <w:rPr>
          <w:rFonts w:cstheme="minorHAnsi"/>
          <w:color w:val="000000"/>
          <w:sz w:val="24"/>
          <w:szCs w:val="24"/>
        </w:rPr>
      </w:pPr>
    </w:p>
    <w:p w:rsidR="00BD21DD" w:rsidRDefault="00BD21DD" w:rsidP="00BD21DD">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Hur bestämmelsen ska tillämpas gällande marknivåer får utredas senare i planprocessen och inte i detta skede. </w:t>
      </w:r>
    </w:p>
    <w:p w:rsidR="00BD21DD" w:rsidRDefault="00BD21DD" w:rsidP="00BD21DD">
      <w:pPr>
        <w:autoSpaceDE w:val="0"/>
        <w:autoSpaceDN w:val="0"/>
        <w:adjustRightInd w:val="0"/>
        <w:spacing w:after="0" w:line="240" w:lineRule="auto"/>
        <w:rPr>
          <w:rFonts w:cstheme="minorHAnsi"/>
          <w:color w:val="000000"/>
          <w:sz w:val="24"/>
          <w:szCs w:val="24"/>
        </w:rPr>
      </w:pPr>
    </w:p>
    <w:p w:rsidR="00187496" w:rsidRPr="00BD21DD" w:rsidRDefault="00D87AF4" w:rsidP="00B06492">
      <w:pPr>
        <w:pStyle w:val="Rubrik3"/>
        <w:rPr>
          <w:sz w:val="28"/>
          <w:szCs w:val="28"/>
        </w:rPr>
      </w:pPr>
      <w:bookmarkStart w:id="6" w:name="_Toc7010816"/>
      <w:r w:rsidRPr="00BD21DD">
        <w:rPr>
          <w:sz w:val="28"/>
          <w:szCs w:val="28"/>
        </w:rPr>
        <w:t>3</w:t>
      </w:r>
      <w:r w:rsidR="00BD21DD" w:rsidRPr="00BD21DD">
        <w:rPr>
          <w:sz w:val="28"/>
          <w:szCs w:val="28"/>
        </w:rPr>
        <w:t>.2</w:t>
      </w:r>
      <w:r w:rsidR="00795A85" w:rsidRPr="00BD21DD">
        <w:rPr>
          <w:sz w:val="28"/>
          <w:szCs w:val="28"/>
        </w:rPr>
        <w:tab/>
      </w:r>
      <w:r w:rsidR="00133F59" w:rsidRPr="00BD21DD">
        <w:rPr>
          <w:sz w:val="28"/>
          <w:szCs w:val="28"/>
        </w:rPr>
        <w:t>Naturinventering</w:t>
      </w:r>
      <w:r w:rsidR="00C700E0" w:rsidRPr="00BD21DD">
        <w:rPr>
          <w:sz w:val="28"/>
          <w:szCs w:val="28"/>
        </w:rPr>
        <w:t>ar</w:t>
      </w:r>
      <w:bookmarkEnd w:id="6"/>
    </w:p>
    <w:p w:rsidR="00A05911" w:rsidRDefault="00AF0611" w:rsidP="00A05911">
      <w:pPr>
        <w:keepNext/>
      </w:pPr>
      <w:r>
        <w:rPr>
          <w:noProof/>
          <w:lang w:eastAsia="sv-SE"/>
        </w:rPr>
        <mc:AlternateContent>
          <mc:Choice Requires="wps">
            <w:drawing>
              <wp:anchor distT="0" distB="0" distL="114300" distR="114300" simplePos="0" relativeHeight="251660288" behindDoc="0" locked="0" layoutInCell="1" allowOverlap="1" wp14:anchorId="665444F5" wp14:editId="49E6686F">
                <wp:simplePos x="0" y="0"/>
                <wp:positionH relativeFrom="column">
                  <wp:posOffset>1692910</wp:posOffset>
                </wp:positionH>
                <wp:positionV relativeFrom="paragraph">
                  <wp:posOffset>404495</wp:posOffset>
                </wp:positionV>
                <wp:extent cx="542925" cy="533400"/>
                <wp:effectExtent l="19050" t="19050" r="28575" b="19050"/>
                <wp:wrapNone/>
                <wp:docPr id="16" name="Rektangel med rundade hörn 16"/>
                <wp:cNvGraphicFramePr/>
                <a:graphic xmlns:a="http://schemas.openxmlformats.org/drawingml/2006/main">
                  <a:graphicData uri="http://schemas.microsoft.com/office/word/2010/wordprocessingShape">
                    <wps:wsp>
                      <wps:cNvSpPr/>
                      <wps:spPr>
                        <a:xfrm>
                          <a:off x="0" y="0"/>
                          <a:ext cx="542925" cy="533400"/>
                        </a:xfrm>
                        <a:prstGeom prst="roundRect">
                          <a:avLst/>
                        </a:prstGeom>
                        <a:noFill/>
                        <a:ln w="444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1BCEC" id="Rektangel med rundade hörn 16" o:spid="_x0000_s1026" style="position:absolute;margin-left:133.3pt;margin-top:31.85pt;width:42.7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" filled="f" strokecolor="red" strokeweight="3.5pt">
                <v:stroke dashstyle="dash" joinstyle="miter"/>
              </v:roundrect>
            </w:pict>
          </mc:Fallback>
        </mc:AlternateContent>
      </w:r>
      <w:r w:rsidR="00133F59">
        <w:rPr>
          <w:noProof/>
          <w:lang w:eastAsia="sv-SE"/>
        </w:rPr>
        <w:drawing>
          <wp:inline distT="0" distB="0" distL="0" distR="0" wp14:anchorId="274146B6" wp14:editId="0E428C89">
            <wp:extent cx="4838700" cy="327660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74" t="8542" r="13262" b="2416"/>
                    <a:stretch/>
                  </pic:blipFill>
                  <pic:spPr bwMode="auto">
                    <a:xfrm>
                      <a:off x="0" y="0"/>
                      <a:ext cx="4838700" cy="3276600"/>
                    </a:xfrm>
                    <a:prstGeom prst="rect">
                      <a:avLst/>
                    </a:prstGeom>
                    <a:ln>
                      <a:noFill/>
                    </a:ln>
                    <a:extLst>
                      <a:ext uri="{53640926-AAD7-44D8-BBD7-CCE9431645EC}">
                        <a14:shadowObscured xmlns:a14="http://schemas.microsoft.com/office/drawing/2010/main"/>
                      </a:ext>
                    </a:extLst>
                  </pic:spPr>
                </pic:pic>
              </a:graphicData>
            </a:graphic>
          </wp:inline>
        </w:drawing>
      </w:r>
    </w:p>
    <w:p w:rsidR="00133F59" w:rsidRPr="00651E4C" w:rsidRDefault="00A05911" w:rsidP="009854CD">
      <w:pPr>
        <w:pStyle w:val="Beskrivning"/>
        <w:spacing w:after="0" w:line="240" w:lineRule="auto"/>
        <w:rPr>
          <w:b w:val="0"/>
          <w:i/>
          <w:sz w:val="22"/>
        </w:rPr>
      </w:pPr>
      <w:r w:rsidRPr="00651E4C">
        <w:rPr>
          <w:b w:val="0"/>
          <w:i/>
          <w:sz w:val="22"/>
        </w:rPr>
        <w:t xml:space="preserve">Figur </w:t>
      </w:r>
      <w:r w:rsidRPr="00651E4C">
        <w:rPr>
          <w:b w:val="0"/>
          <w:i/>
          <w:sz w:val="22"/>
        </w:rPr>
        <w:fldChar w:fldCharType="begin"/>
      </w:r>
      <w:r w:rsidRPr="00651E4C">
        <w:rPr>
          <w:b w:val="0"/>
          <w:i/>
          <w:sz w:val="22"/>
        </w:rPr>
        <w:instrText xml:space="preserve"> SEQ Figur \* ARABIC </w:instrText>
      </w:r>
      <w:r w:rsidRPr="00651E4C">
        <w:rPr>
          <w:b w:val="0"/>
          <w:i/>
          <w:sz w:val="22"/>
        </w:rPr>
        <w:fldChar w:fldCharType="separate"/>
      </w:r>
      <w:r w:rsidR="002D2AA1">
        <w:rPr>
          <w:b w:val="0"/>
          <w:i/>
          <w:noProof/>
          <w:sz w:val="22"/>
        </w:rPr>
        <w:t>5</w:t>
      </w:r>
      <w:r w:rsidRPr="00651E4C">
        <w:rPr>
          <w:b w:val="0"/>
          <w:i/>
          <w:sz w:val="22"/>
        </w:rPr>
        <w:fldChar w:fldCharType="end"/>
      </w:r>
      <w:r w:rsidRPr="00651E4C">
        <w:rPr>
          <w:b w:val="0"/>
          <w:i/>
          <w:sz w:val="22"/>
        </w:rPr>
        <w:t xml:space="preserve"> - Naturen, stränderna och grunda bottnar på Rindö och Skarpö 2008</w:t>
      </w:r>
    </w:p>
    <w:p w:rsidR="009854CD" w:rsidRDefault="009854CD" w:rsidP="008B020C">
      <w:pPr>
        <w:pStyle w:val="Rubrik4"/>
      </w:pPr>
    </w:p>
    <w:p w:rsidR="00133F59" w:rsidRPr="00651E4C" w:rsidRDefault="00641880" w:rsidP="008B020C">
      <w:pPr>
        <w:pStyle w:val="Rubrik4"/>
        <w:rPr>
          <w:b w:val="0"/>
          <w:sz w:val="24"/>
          <w:szCs w:val="24"/>
        </w:rPr>
      </w:pPr>
      <w:bookmarkStart w:id="7" w:name="_Toc7010817"/>
      <w:r>
        <w:rPr>
          <w:b w:val="0"/>
          <w:sz w:val="24"/>
          <w:szCs w:val="24"/>
        </w:rPr>
        <w:t>3.2</w:t>
      </w:r>
      <w:r w:rsidR="00D131B5" w:rsidRPr="00651E4C">
        <w:rPr>
          <w:b w:val="0"/>
          <w:sz w:val="24"/>
          <w:szCs w:val="24"/>
        </w:rPr>
        <w:t>.1</w:t>
      </w:r>
      <w:r w:rsidR="00D131B5" w:rsidRPr="00651E4C">
        <w:rPr>
          <w:b w:val="0"/>
          <w:sz w:val="24"/>
          <w:szCs w:val="24"/>
        </w:rPr>
        <w:tab/>
      </w:r>
      <w:r w:rsidR="00133F59" w:rsidRPr="00651E4C">
        <w:rPr>
          <w:b w:val="0"/>
          <w:sz w:val="24"/>
          <w:szCs w:val="24"/>
        </w:rPr>
        <w:t>Grunda bottnar med fin växtlighet vid Stora Kammarholmen</w:t>
      </w:r>
      <w:bookmarkEnd w:id="7"/>
      <w:r w:rsidR="00133F59" w:rsidRPr="00651E4C">
        <w:rPr>
          <w:b w:val="0"/>
          <w:sz w:val="24"/>
          <w:szCs w:val="24"/>
        </w:rPr>
        <w:t xml:space="preserve"> </w:t>
      </w:r>
    </w:p>
    <w:p w:rsidR="006B3989" w:rsidRPr="00651E4C" w:rsidRDefault="00133F59" w:rsidP="00133F59">
      <w:pPr>
        <w:rPr>
          <w:rFonts w:cstheme="minorHAnsi"/>
          <w:bCs/>
          <w:sz w:val="24"/>
          <w:szCs w:val="24"/>
        </w:rPr>
      </w:pPr>
      <w:r w:rsidRPr="00651E4C">
        <w:rPr>
          <w:rFonts w:cstheme="minorHAnsi"/>
          <w:bCs/>
          <w:sz w:val="24"/>
          <w:szCs w:val="24"/>
        </w:rPr>
        <w:t>På båda sidorna av halvön Stora Kammarholmen på Skarpö (nr 1</w:t>
      </w:r>
      <w:r w:rsidR="000C0EAB">
        <w:rPr>
          <w:rFonts w:cstheme="minorHAnsi"/>
          <w:bCs/>
          <w:sz w:val="24"/>
          <w:szCs w:val="24"/>
        </w:rPr>
        <w:t xml:space="preserve"> på kartan</w:t>
      </w:r>
      <w:r w:rsidRPr="00651E4C">
        <w:rPr>
          <w:rFonts w:cstheme="minorHAnsi"/>
          <w:bCs/>
          <w:sz w:val="24"/>
          <w:szCs w:val="24"/>
        </w:rPr>
        <w:t>) finns låglänt bevuxen</w:t>
      </w:r>
      <w:r w:rsidR="000C0EAB">
        <w:rPr>
          <w:rFonts w:cstheme="minorHAnsi"/>
          <w:bCs/>
          <w:sz w:val="24"/>
          <w:szCs w:val="24"/>
        </w:rPr>
        <w:t xml:space="preserve"> </w:t>
      </w:r>
      <w:r w:rsidRPr="00651E4C">
        <w:rPr>
          <w:rFonts w:cstheme="minorHAnsi"/>
          <w:bCs/>
          <w:sz w:val="24"/>
          <w:szCs w:val="24"/>
        </w:rPr>
        <w:t>strand med rikt fågelliv. Botten på södra sidan är fin och sandig med en täckande matta av</w:t>
      </w:r>
      <w:r w:rsidR="00595F3C" w:rsidRPr="00651E4C">
        <w:rPr>
          <w:rFonts w:cstheme="minorHAnsi"/>
          <w:bCs/>
          <w:sz w:val="24"/>
          <w:szCs w:val="24"/>
        </w:rPr>
        <w:t xml:space="preserve"> </w:t>
      </w:r>
      <w:r w:rsidRPr="00651E4C">
        <w:rPr>
          <w:rFonts w:cstheme="minorHAnsi"/>
          <w:bCs/>
          <w:sz w:val="24"/>
          <w:szCs w:val="24"/>
        </w:rPr>
        <w:t>kransalger. Ingen muddring bör tillåtas i området. Botten på norra viken vid Kammarholmen</w:t>
      </w:r>
      <w:r w:rsidR="00595F3C" w:rsidRPr="00651E4C">
        <w:rPr>
          <w:rFonts w:cstheme="minorHAnsi"/>
          <w:bCs/>
          <w:sz w:val="24"/>
          <w:szCs w:val="24"/>
        </w:rPr>
        <w:t xml:space="preserve"> </w:t>
      </w:r>
      <w:r w:rsidRPr="00651E4C">
        <w:rPr>
          <w:rFonts w:cstheme="minorHAnsi"/>
          <w:bCs/>
          <w:sz w:val="24"/>
          <w:szCs w:val="24"/>
        </w:rPr>
        <w:t>är något mer lerig. Stränderna är stensatta. I</w:t>
      </w:r>
      <w:r w:rsidR="002C6886">
        <w:rPr>
          <w:rFonts w:cstheme="minorHAnsi"/>
          <w:bCs/>
          <w:sz w:val="24"/>
          <w:szCs w:val="24"/>
        </w:rPr>
        <w:t>nte lika fint som i södra viken (</w:t>
      </w:r>
      <w:r w:rsidR="00F033B7" w:rsidRPr="00651E4C">
        <w:rPr>
          <w:i/>
          <w:sz w:val="24"/>
          <w:szCs w:val="24"/>
        </w:rPr>
        <w:t>Naturen, stränderna och grunda bottnar på Rindö och Skarpö 2008)</w:t>
      </w:r>
      <w:r w:rsidR="002C6886">
        <w:rPr>
          <w:i/>
          <w:sz w:val="24"/>
          <w:szCs w:val="24"/>
        </w:rPr>
        <w:t>.</w:t>
      </w:r>
    </w:p>
    <w:p w:rsidR="00A335EE" w:rsidRPr="00651E4C" w:rsidRDefault="00641880" w:rsidP="00C079E0">
      <w:pPr>
        <w:pStyle w:val="Rubrik4"/>
        <w:rPr>
          <w:b w:val="0"/>
          <w:sz w:val="24"/>
          <w:szCs w:val="24"/>
        </w:rPr>
      </w:pPr>
      <w:bookmarkStart w:id="8" w:name="_Toc7010818"/>
      <w:r>
        <w:rPr>
          <w:b w:val="0"/>
          <w:sz w:val="24"/>
          <w:szCs w:val="24"/>
        </w:rPr>
        <w:t>3.2</w:t>
      </w:r>
      <w:r w:rsidR="00D131B5" w:rsidRPr="00651E4C">
        <w:rPr>
          <w:b w:val="0"/>
          <w:sz w:val="24"/>
          <w:szCs w:val="24"/>
        </w:rPr>
        <w:t>.2</w:t>
      </w:r>
      <w:r w:rsidR="00D131B5" w:rsidRPr="00651E4C">
        <w:rPr>
          <w:b w:val="0"/>
          <w:sz w:val="24"/>
          <w:szCs w:val="24"/>
        </w:rPr>
        <w:tab/>
      </w:r>
      <w:r w:rsidR="005558FB" w:rsidRPr="00651E4C">
        <w:rPr>
          <w:b w:val="0"/>
          <w:sz w:val="24"/>
          <w:szCs w:val="24"/>
        </w:rPr>
        <w:t>Blåplanen</w:t>
      </w:r>
      <w:bookmarkEnd w:id="8"/>
    </w:p>
    <w:p w:rsidR="00C24370" w:rsidRPr="00651E4C" w:rsidRDefault="00C24370" w:rsidP="00C24370">
      <w:pPr>
        <w:autoSpaceDE w:val="0"/>
        <w:autoSpaceDN w:val="0"/>
        <w:adjustRightInd w:val="0"/>
        <w:spacing w:after="0" w:line="240" w:lineRule="auto"/>
        <w:rPr>
          <w:rFonts w:asciiTheme="majorHAnsi" w:hAnsiTheme="majorHAnsi" w:cstheme="majorHAnsi"/>
          <w:sz w:val="24"/>
          <w:szCs w:val="24"/>
        </w:rPr>
      </w:pPr>
      <w:r w:rsidRPr="00651E4C">
        <w:rPr>
          <w:rFonts w:asciiTheme="majorHAnsi" w:hAnsiTheme="majorHAnsi" w:cstheme="majorHAnsi"/>
          <w:sz w:val="24"/>
          <w:szCs w:val="24"/>
        </w:rPr>
        <w:t>Rindösundet är vattenområdet mellan Rindö och Skarpö. Sundet är ca 2,5 kilometer långt</w:t>
      </w:r>
    </w:p>
    <w:p w:rsidR="00C24370" w:rsidRPr="00651E4C" w:rsidRDefault="00C24370" w:rsidP="00C24370">
      <w:pPr>
        <w:autoSpaceDE w:val="0"/>
        <w:autoSpaceDN w:val="0"/>
        <w:adjustRightInd w:val="0"/>
        <w:spacing w:after="0" w:line="240" w:lineRule="auto"/>
        <w:rPr>
          <w:rFonts w:asciiTheme="majorHAnsi" w:hAnsiTheme="majorHAnsi" w:cstheme="majorHAnsi"/>
          <w:sz w:val="24"/>
          <w:szCs w:val="24"/>
        </w:rPr>
      </w:pPr>
      <w:r w:rsidRPr="00651E4C">
        <w:rPr>
          <w:rFonts w:asciiTheme="majorHAnsi" w:hAnsiTheme="majorHAnsi" w:cstheme="majorHAnsi"/>
          <w:sz w:val="24"/>
          <w:szCs w:val="24"/>
        </w:rPr>
        <w:t>och upp till 300 meter brett. Djupet är ner till 20 meter på vissa platser. Rindösundet har</w:t>
      </w:r>
    </w:p>
    <w:p w:rsidR="00C24370" w:rsidRPr="00651E4C" w:rsidRDefault="00C24370" w:rsidP="00C24370">
      <w:pPr>
        <w:autoSpaceDE w:val="0"/>
        <w:autoSpaceDN w:val="0"/>
        <w:adjustRightInd w:val="0"/>
        <w:spacing w:after="0" w:line="240" w:lineRule="auto"/>
        <w:rPr>
          <w:rFonts w:asciiTheme="majorHAnsi" w:hAnsiTheme="majorHAnsi" w:cstheme="majorHAnsi"/>
          <w:sz w:val="24"/>
          <w:szCs w:val="24"/>
        </w:rPr>
      </w:pPr>
      <w:r w:rsidRPr="00651E4C">
        <w:rPr>
          <w:rFonts w:asciiTheme="majorHAnsi" w:hAnsiTheme="majorHAnsi" w:cstheme="majorHAnsi"/>
          <w:sz w:val="24"/>
          <w:szCs w:val="24"/>
        </w:rPr>
        <w:t>ett speciellt läge precis på gränsen mellan inner- och mellanskärgård. Båtplatser här</w:t>
      </w:r>
    </w:p>
    <w:p w:rsidR="00C24370" w:rsidRPr="00651E4C" w:rsidRDefault="00C24370" w:rsidP="00C24370">
      <w:pPr>
        <w:autoSpaceDE w:val="0"/>
        <w:autoSpaceDN w:val="0"/>
        <w:adjustRightInd w:val="0"/>
        <w:spacing w:after="0" w:line="240" w:lineRule="auto"/>
        <w:contextualSpacing/>
        <w:mirrorIndents/>
        <w:rPr>
          <w:rFonts w:asciiTheme="majorHAnsi" w:hAnsiTheme="majorHAnsi" w:cstheme="majorHAnsi"/>
          <w:sz w:val="24"/>
          <w:szCs w:val="24"/>
        </w:rPr>
      </w:pPr>
      <w:r w:rsidRPr="00651E4C">
        <w:rPr>
          <w:rFonts w:asciiTheme="majorHAnsi" w:hAnsiTheme="majorHAnsi" w:cstheme="majorHAnsi"/>
          <w:sz w:val="24"/>
          <w:szCs w:val="24"/>
        </w:rPr>
        <w:t xml:space="preserve">är eftertraktade då det är skyddat. Trafiken utgörs främst av fritidsbåtar </w:t>
      </w:r>
      <w:r w:rsidRPr="002C6886">
        <w:rPr>
          <w:rFonts w:asciiTheme="majorHAnsi" w:hAnsiTheme="majorHAnsi" w:cstheme="majorHAnsi"/>
          <w:i/>
          <w:sz w:val="24"/>
          <w:szCs w:val="24"/>
        </w:rPr>
        <w:t xml:space="preserve">(Vaxholms stads </w:t>
      </w:r>
      <w:proofErr w:type="spellStart"/>
      <w:r w:rsidRPr="002C6886">
        <w:rPr>
          <w:rFonts w:asciiTheme="majorHAnsi" w:hAnsiTheme="majorHAnsi" w:cstheme="majorHAnsi"/>
          <w:i/>
          <w:sz w:val="24"/>
          <w:szCs w:val="24"/>
        </w:rPr>
        <w:t>Blåplan</w:t>
      </w:r>
      <w:proofErr w:type="spellEnd"/>
      <w:r w:rsidRPr="002C6886">
        <w:rPr>
          <w:rFonts w:asciiTheme="majorHAnsi" w:hAnsiTheme="majorHAnsi" w:cstheme="majorHAnsi"/>
          <w:i/>
          <w:sz w:val="24"/>
          <w:szCs w:val="24"/>
        </w:rPr>
        <w:t xml:space="preserve"> 2017-2030)</w:t>
      </w:r>
      <w:r w:rsidRPr="00651E4C">
        <w:rPr>
          <w:rFonts w:asciiTheme="majorHAnsi" w:hAnsiTheme="majorHAnsi" w:cstheme="majorHAnsi"/>
          <w:sz w:val="24"/>
          <w:szCs w:val="24"/>
        </w:rPr>
        <w:t>.</w:t>
      </w:r>
    </w:p>
    <w:p w:rsidR="00C24370" w:rsidRPr="00C24370" w:rsidRDefault="00C24370" w:rsidP="00C24370"/>
    <w:p w:rsidR="00A335EE" w:rsidRDefault="007A7169" w:rsidP="00A335EE">
      <w:pPr>
        <w:keepNext/>
        <w:autoSpaceDE w:val="0"/>
        <w:autoSpaceDN w:val="0"/>
        <w:adjustRightInd w:val="0"/>
        <w:spacing w:after="0" w:line="240" w:lineRule="auto"/>
        <w:contextualSpacing/>
        <w:mirrorIndents/>
      </w:pPr>
      <w:r>
        <w:rPr>
          <w:noProof/>
          <w:lang w:eastAsia="sv-SE"/>
        </w:rPr>
        <mc:AlternateContent>
          <mc:Choice Requires="wps">
            <w:drawing>
              <wp:anchor distT="0" distB="0" distL="114300" distR="114300" simplePos="0" relativeHeight="251665408" behindDoc="0" locked="0" layoutInCell="1" allowOverlap="1">
                <wp:simplePos x="0" y="0"/>
                <wp:positionH relativeFrom="column">
                  <wp:posOffset>1816735</wp:posOffset>
                </wp:positionH>
                <wp:positionV relativeFrom="paragraph">
                  <wp:posOffset>1127125</wp:posOffset>
                </wp:positionV>
                <wp:extent cx="400050" cy="409575"/>
                <wp:effectExtent l="19050" t="19050" r="19050" b="28575"/>
                <wp:wrapNone/>
                <wp:docPr id="25" name="Ellips 25"/>
                <wp:cNvGraphicFramePr/>
                <a:graphic xmlns:a="http://schemas.openxmlformats.org/drawingml/2006/main">
                  <a:graphicData uri="http://schemas.microsoft.com/office/word/2010/wordprocessingShape">
                    <wps:wsp>
                      <wps:cNvSpPr/>
                      <wps:spPr>
                        <a:xfrm>
                          <a:off x="0" y="0"/>
                          <a:ext cx="400050" cy="409575"/>
                        </a:xfrm>
                        <a:prstGeom prst="ellipse">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7CC44E" id="Ellips 25" o:spid="_x0000_s1026" style="position:absolute;margin-left:143.05pt;margin-top:88.75pt;width:31.5pt;height:3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" filled="f" strokecolor="red" strokeweight="3pt">
                <v:stroke dashstyle="dash" joinstyle="miter"/>
              </v:oval>
            </w:pict>
          </mc:Fallback>
        </mc:AlternateContent>
      </w:r>
      <w:r>
        <w:rPr>
          <w:noProof/>
          <w:lang w:eastAsia="sv-SE"/>
        </w:rPr>
        <w:drawing>
          <wp:anchor distT="0" distB="0" distL="114300" distR="114300" simplePos="0" relativeHeight="251664384" behindDoc="0" locked="0" layoutInCell="1" allowOverlap="1" wp14:anchorId="0827F64B" wp14:editId="00203FF7">
            <wp:simplePos x="0" y="0"/>
            <wp:positionH relativeFrom="column">
              <wp:posOffset>2988310</wp:posOffset>
            </wp:positionH>
            <wp:positionV relativeFrom="paragraph">
              <wp:posOffset>2619375</wp:posOffset>
            </wp:positionV>
            <wp:extent cx="2286000" cy="1187979"/>
            <wp:effectExtent l="0" t="0" r="0" b="0"/>
            <wp:wrapNone/>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1187979"/>
                    </a:xfrm>
                    <a:prstGeom prst="rect">
                      <a:avLst/>
                    </a:prstGeom>
                  </pic:spPr>
                </pic:pic>
              </a:graphicData>
            </a:graphic>
            <wp14:sizeRelH relativeFrom="margin">
              <wp14:pctWidth>0</wp14:pctWidth>
            </wp14:sizeRelH>
            <wp14:sizeRelV relativeFrom="margin">
              <wp14:pctHeight>0</wp14:pctHeight>
            </wp14:sizeRelV>
          </wp:anchor>
        </w:drawing>
      </w:r>
      <w:r w:rsidR="00A335EE">
        <w:rPr>
          <w:noProof/>
          <w:lang w:eastAsia="sv-SE"/>
        </w:rPr>
        <w:drawing>
          <wp:inline distT="0" distB="0" distL="0" distR="0" wp14:anchorId="791A6544" wp14:editId="04ABD64C">
            <wp:extent cx="5286375" cy="3810000"/>
            <wp:effectExtent l="0" t="0" r="9525"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6375" cy="3810000"/>
                    </a:xfrm>
                    <a:prstGeom prst="rect">
                      <a:avLst/>
                    </a:prstGeom>
                  </pic:spPr>
                </pic:pic>
              </a:graphicData>
            </a:graphic>
          </wp:inline>
        </w:drawing>
      </w:r>
    </w:p>
    <w:p w:rsidR="005558FB" w:rsidRPr="00C24370" w:rsidRDefault="00A335EE" w:rsidP="00C24370">
      <w:pPr>
        <w:pStyle w:val="Beskrivning"/>
        <w:rPr>
          <w:rFonts w:ascii="VaxholmSans-Italic" w:hAnsi="VaxholmSans-Italic" w:cs="VaxholmSans-Italic"/>
          <w:b w:val="0"/>
          <w:i/>
          <w:iCs w:val="0"/>
          <w:color w:val="000000"/>
          <w:sz w:val="14"/>
          <w:szCs w:val="26"/>
        </w:rPr>
      </w:pPr>
      <w:r w:rsidRPr="00A335EE">
        <w:rPr>
          <w:b w:val="0"/>
          <w:i/>
          <w:sz w:val="22"/>
        </w:rPr>
        <w:t xml:space="preserve">Figur </w:t>
      </w:r>
      <w:r w:rsidRPr="00A335EE">
        <w:rPr>
          <w:b w:val="0"/>
          <w:i/>
          <w:sz w:val="22"/>
        </w:rPr>
        <w:fldChar w:fldCharType="begin"/>
      </w:r>
      <w:r w:rsidRPr="00A335EE">
        <w:rPr>
          <w:b w:val="0"/>
          <w:i/>
          <w:sz w:val="22"/>
        </w:rPr>
        <w:instrText xml:space="preserve"> SEQ Figur \* ARABIC </w:instrText>
      </w:r>
      <w:r w:rsidRPr="00A335EE">
        <w:rPr>
          <w:b w:val="0"/>
          <w:i/>
          <w:sz w:val="22"/>
        </w:rPr>
        <w:fldChar w:fldCharType="separate"/>
      </w:r>
      <w:r w:rsidR="002D2AA1">
        <w:rPr>
          <w:b w:val="0"/>
          <w:i/>
          <w:noProof/>
          <w:sz w:val="22"/>
        </w:rPr>
        <w:t>6</w:t>
      </w:r>
      <w:r w:rsidRPr="00A335EE">
        <w:rPr>
          <w:b w:val="0"/>
          <w:i/>
          <w:sz w:val="22"/>
        </w:rPr>
        <w:fldChar w:fldCharType="end"/>
      </w:r>
      <w:r w:rsidRPr="00A335EE">
        <w:rPr>
          <w:b w:val="0"/>
          <w:i/>
          <w:sz w:val="22"/>
        </w:rPr>
        <w:t xml:space="preserve"> - Inventerade områden 2014 och dess bedömda naturvärde</w:t>
      </w:r>
      <w:r w:rsidRPr="007A7169">
        <w:rPr>
          <w:b w:val="0"/>
          <w:i/>
          <w:sz w:val="16"/>
        </w:rPr>
        <w:t>.</w:t>
      </w:r>
      <w:r w:rsidR="003E337C">
        <w:rPr>
          <w:b w:val="0"/>
          <w:i/>
          <w:sz w:val="16"/>
        </w:rPr>
        <w:t>(Vaxholms S</w:t>
      </w:r>
      <w:r w:rsidR="007A7169" w:rsidRPr="007A7169">
        <w:rPr>
          <w:b w:val="0"/>
          <w:i/>
          <w:sz w:val="16"/>
        </w:rPr>
        <w:t xml:space="preserve">tads </w:t>
      </w:r>
      <w:proofErr w:type="spellStart"/>
      <w:r w:rsidR="007A7169" w:rsidRPr="007A7169">
        <w:rPr>
          <w:b w:val="0"/>
          <w:i/>
          <w:sz w:val="16"/>
        </w:rPr>
        <w:t>Blåplan</w:t>
      </w:r>
      <w:proofErr w:type="spellEnd"/>
      <w:r w:rsidR="007A7169" w:rsidRPr="007A7169">
        <w:rPr>
          <w:b w:val="0"/>
          <w:i/>
          <w:sz w:val="16"/>
        </w:rPr>
        <w:t xml:space="preserve"> 2017-2030)</w:t>
      </w:r>
    </w:p>
    <w:p w:rsidR="005558FB" w:rsidRPr="00A90B2D" w:rsidRDefault="001E7F87" w:rsidP="005558FB">
      <w:pPr>
        <w:autoSpaceDE w:val="0"/>
        <w:autoSpaceDN w:val="0"/>
        <w:adjustRightInd w:val="0"/>
        <w:spacing w:after="0" w:line="240" w:lineRule="auto"/>
        <w:contextualSpacing/>
        <w:mirrorIndents/>
        <w:rPr>
          <w:rFonts w:asciiTheme="majorHAnsi" w:hAnsiTheme="majorHAnsi" w:cstheme="majorHAnsi"/>
          <w:sz w:val="24"/>
          <w:szCs w:val="24"/>
        </w:rPr>
      </w:pPr>
      <w:r>
        <w:rPr>
          <w:rFonts w:asciiTheme="majorHAnsi" w:hAnsiTheme="majorHAnsi" w:cstheme="majorHAnsi"/>
          <w:sz w:val="24"/>
          <w:szCs w:val="24"/>
        </w:rPr>
        <w:t>Nordvästra Rindösundet</w:t>
      </w:r>
      <w:r w:rsidR="005558FB" w:rsidRPr="00A90B2D">
        <w:rPr>
          <w:rFonts w:asciiTheme="majorHAnsi" w:hAnsiTheme="majorHAnsi" w:cstheme="majorHAnsi"/>
          <w:sz w:val="24"/>
          <w:szCs w:val="24"/>
        </w:rPr>
        <w:t xml:space="preserve"> är beläget vid Skarpös sydvästra del. Stranden är i den västra delen relativt flack och vågskyddad med framför allt sand, gyttja och lera. Strandens karaktär</w:t>
      </w:r>
    </w:p>
    <w:p w:rsidR="005558FB" w:rsidRPr="00A90B2D" w:rsidRDefault="005558FB" w:rsidP="005558FB">
      <w:pPr>
        <w:autoSpaceDE w:val="0"/>
        <w:autoSpaceDN w:val="0"/>
        <w:adjustRightInd w:val="0"/>
        <w:spacing w:after="0" w:line="240" w:lineRule="auto"/>
        <w:contextualSpacing/>
        <w:mirrorIndents/>
        <w:rPr>
          <w:rFonts w:asciiTheme="majorHAnsi" w:hAnsiTheme="majorHAnsi" w:cstheme="majorHAnsi"/>
          <w:sz w:val="24"/>
          <w:szCs w:val="24"/>
        </w:rPr>
      </w:pPr>
      <w:r w:rsidRPr="00A90B2D">
        <w:rPr>
          <w:rFonts w:asciiTheme="majorHAnsi" w:hAnsiTheme="majorHAnsi" w:cstheme="majorHAnsi"/>
          <w:sz w:val="24"/>
          <w:szCs w:val="24"/>
        </w:rPr>
        <w:t>ändras successivt i östlig riktning mot allt brantare lutning och större inslag av klippor.</w:t>
      </w:r>
    </w:p>
    <w:p w:rsidR="005558FB" w:rsidRPr="00A90B2D" w:rsidRDefault="005558FB" w:rsidP="005558FB">
      <w:pPr>
        <w:autoSpaceDE w:val="0"/>
        <w:autoSpaceDN w:val="0"/>
        <w:adjustRightInd w:val="0"/>
        <w:spacing w:after="0" w:line="240" w:lineRule="auto"/>
        <w:contextualSpacing/>
        <w:mirrorIndents/>
        <w:rPr>
          <w:rFonts w:asciiTheme="majorHAnsi" w:hAnsiTheme="majorHAnsi" w:cstheme="majorHAnsi"/>
          <w:sz w:val="24"/>
          <w:szCs w:val="24"/>
        </w:rPr>
      </w:pPr>
      <w:r w:rsidRPr="00A90B2D">
        <w:rPr>
          <w:rFonts w:asciiTheme="majorHAnsi" w:hAnsiTheme="majorHAnsi" w:cstheme="majorHAnsi"/>
          <w:sz w:val="24"/>
          <w:szCs w:val="24"/>
        </w:rPr>
        <w:t>Båttrafiken är tät i sundet och området är i hög utsträckning exploaterat med vassröjda</w:t>
      </w:r>
    </w:p>
    <w:p w:rsidR="005558FB" w:rsidRPr="00A90B2D" w:rsidRDefault="005558FB" w:rsidP="005558FB">
      <w:pPr>
        <w:autoSpaceDE w:val="0"/>
        <w:autoSpaceDN w:val="0"/>
        <w:adjustRightInd w:val="0"/>
        <w:spacing w:after="0" w:line="240" w:lineRule="auto"/>
        <w:contextualSpacing/>
        <w:mirrorIndents/>
        <w:rPr>
          <w:rFonts w:asciiTheme="majorHAnsi" w:hAnsiTheme="majorHAnsi" w:cstheme="majorHAnsi"/>
          <w:sz w:val="24"/>
          <w:szCs w:val="24"/>
        </w:rPr>
      </w:pPr>
      <w:r w:rsidRPr="00A90B2D">
        <w:rPr>
          <w:rFonts w:asciiTheme="majorHAnsi" w:hAnsiTheme="majorHAnsi" w:cstheme="majorHAnsi"/>
          <w:sz w:val="24"/>
          <w:szCs w:val="24"/>
        </w:rPr>
        <w:t>ombildade stränder, bryggor, båtplatser och utfyllnader. Mellan anläggningarna</w:t>
      </w:r>
    </w:p>
    <w:p w:rsidR="005558FB" w:rsidRPr="00A90B2D" w:rsidRDefault="005558FB" w:rsidP="005558FB">
      <w:pPr>
        <w:autoSpaceDE w:val="0"/>
        <w:autoSpaceDN w:val="0"/>
        <w:adjustRightInd w:val="0"/>
        <w:spacing w:after="0" w:line="240" w:lineRule="auto"/>
        <w:contextualSpacing/>
        <w:mirrorIndents/>
        <w:rPr>
          <w:rFonts w:asciiTheme="majorHAnsi" w:hAnsiTheme="majorHAnsi" w:cstheme="majorHAnsi"/>
          <w:sz w:val="24"/>
          <w:szCs w:val="24"/>
        </w:rPr>
      </w:pPr>
      <w:r w:rsidRPr="00A90B2D">
        <w:rPr>
          <w:rFonts w:asciiTheme="majorHAnsi" w:hAnsiTheme="majorHAnsi" w:cstheme="majorHAnsi"/>
          <w:sz w:val="24"/>
          <w:szCs w:val="24"/>
        </w:rPr>
        <w:t>förekommer i den västra delen av området mindre strandpartier med vass. I den östra är</w:t>
      </w:r>
    </w:p>
    <w:p w:rsidR="005558FB" w:rsidRPr="00A90B2D" w:rsidRDefault="005558FB" w:rsidP="005558FB">
      <w:pPr>
        <w:autoSpaceDE w:val="0"/>
        <w:autoSpaceDN w:val="0"/>
        <w:adjustRightInd w:val="0"/>
        <w:spacing w:after="0" w:line="240" w:lineRule="auto"/>
        <w:contextualSpacing/>
        <w:mirrorIndents/>
        <w:rPr>
          <w:rFonts w:asciiTheme="majorHAnsi" w:hAnsiTheme="majorHAnsi" w:cstheme="majorHAnsi"/>
          <w:sz w:val="24"/>
          <w:szCs w:val="24"/>
        </w:rPr>
      </w:pPr>
      <w:r w:rsidRPr="00A90B2D">
        <w:rPr>
          <w:rFonts w:asciiTheme="majorHAnsi" w:hAnsiTheme="majorHAnsi" w:cstheme="majorHAnsi"/>
          <w:sz w:val="24"/>
          <w:szCs w:val="24"/>
        </w:rPr>
        <w:t>inslaget av vass mindre. Området bedöms ha låga naturvärden och</w:t>
      </w:r>
    </w:p>
    <w:p w:rsidR="005558FB" w:rsidRPr="00A90B2D" w:rsidRDefault="005558FB" w:rsidP="005558FB">
      <w:pPr>
        <w:autoSpaceDE w:val="0"/>
        <w:autoSpaceDN w:val="0"/>
        <w:adjustRightInd w:val="0"/>
        <w:spacing w:after="0" w:line="240" w:lineRule="auto"/>
        <w:contextualSpacing/>
        <w:mirrorIndents/>
        <w:rPr>
          <w:rFonts w:asciiTheme="majorHAnsi" w:hAnsiTheme="majorHAnsi" w:cstheme="majorHAnsi"/>
          <w:sz w:val="24"/>
          <w:szCs w:val="24"/>
        </w:rPr>
      </w:pPr>
      <w:r w:rsidRPr="00A90B2D">
        <w:rPr>
          <w:rFonts w:asciiTheme="majorHAnsi" w:hAnsiTheme="majorHAnsi" w:cstheme="majorHAnsi"/>
          <w:sz w:val="24"/>
          <w:szCs w:val="24"/>
        </w:rPr>
        <w:t>därför också låg känslighet. Muddring i den långgrunda delen bedöms kunna påverka</w:t>
      </w:r>
    </w:p>
    <w:p w:rsidR="005558FB" w:rsidRPr="00A90B2D" w:rsidRDefault="005558FB" w:rsidP="005558FB">
      <w:pPr>
        <w:autoSpaceDE w:val="0"/>
        <w:autoSpaceDN w:val="0"/>
        <w:adjustRightInd w:val="0"/>
        <w:spacing w:after="0" w:line="240" w:lineRule="auto"/>
        <w:contextualSpacing/>
        <w:mirrorIndents/>
        <w:rPr>
          <w:rFonts w:asciiTheme="majorHAnsi" w:hAnsiTheme="majorHAnsi" w:cstheme="majorHAnsi"/>
          <w:sz w:val="24"/>
          <w:szCs w:val="24"/>
        </w:rPr>
      </w:pPr>
      <w:r w:rsidRPr="00A90B2D">
        <w:rPr>
          <w:rFonts w:asciiTheme="majorHAnsi" w:hAnsiTheme="majorHAnsi" w:cstheme="majorHAnsi"/>
          <w:sz w:val="24"/>
          <w:szCs w:val="24"/>
        </w:rPr>
        <w:t>vattenmiljön negativt genom varaktig grumlig. Muddring kan även senare ge upphov till erosion från svallvågor då området är re</w:t>
      </w:r>
      <w:r w:rsidR="008D074D" w:rsidRPr="00A90B2D">
        <w:rPr>
          <w:rFonts w:asciiTheme="majorHAnsi" w:hAnsiTheme="majorHAnsi" w:cstheme="majorHAnsi"/>
          <w:sz w:val="24"/>
          <w:szCs w:val="24"/>
        </w:rPr>
        <w:t xml:space="preserve">lativt tätt trafikerat av båtar </w:t>
      </w:r>
      <w:r w:rsidR="000930D1">
        <w:rPr>
          <w:rFonts w:asciiTheme="majorHAnsi" w:hAnsiTheme="majorHAnsi" w:cstheme="majorHAnsi"/>
          <w:i/>
          <w:sz w:val="24"/>
          <w:szCs w:val="24"/>
        </w:rPr>
        <w:t>(Vaxholms S</w:t>
      </w:r>
      <w:r w:rsidR="007A7169" w:rsidRPr="00E967BC">
        <w:rPr>
          <w:rFonts w:asciiTheme="majorHAnsi" w:hAnsiTheme="majorHAnsi" w:cstheme="majorHAnsi"/>
          <w:i/>
          <w:sz w:val="24"/>
          <w:szCs w:val="24"/>
        </w:rPr>
        <w:t xml:space="preserve">tads </w:t>
      </w:r>
      <w:proofErr w:type="spellStart"/>
      <w:r w:rsidR="007A7169" w:rsidRPr="00E967BC">
        <w:rPr>
          <w:rFonts w:asciiTheme="majorHAnsi" w:hAnsiTheme="majorHAnsi" w:cstheme="majorHAnsi"/>
          <w:i/>
          <w:sz w:val="24"/>
          <w:szCs w:val="24"/>
        </w:rPr>
        <w:t>Blåplan</w:t>
      </w:r>
      <w:proofErr w:type="spellEnd"/>
      <w:r w:rsidR="007A7169" w:rsidRPr="00E967BC">
        <w:rPr>
          <w:rFonts w:asciiTheme="majorHAnsi" w:hAnsiTheme="majorHAnsi" w:cstheme="majorHAnsi"/>
          <w:i/>
          <w:sz w:val="24"/>
          <w:szCs w:val="24"/>
        </w:rPr>
        <w:t xml:space="preserve"> 2017-2030)</w:t>
      </w:r>
      <w:r w:rsidR="008D074D" w:rsidRPr="00A90B2D">
        <w:rPr>
          <w:rFonts w:asciiTheme="majorHAnsi" w:hAnsiTheme="majorHAnsi" w:cstheme="majorHAnsi"/>
          <w:sz w:val="24"/>
          <w:szCs w:val="24"/>
        </w:rPr>
        <w:t>.</w:t>
      </w:r>
    </w:p>
    <w:p w:rsidR="00D5359A" w:rsidRDefault="00D5359A" w:rsidP="006B3989">
      <w:pPr>
        <w:pStyle w:val="Rubrik4"/>
      </w:pPr>
    </w:p>
    <w:p w:rsidR="00E8590E" w:rsidRPr="00BC522F" w:rsidRDefault="00D87AF4" w:rsidP="00AC0258">
      <w:pPr>
        <w:pStyle w:val="Rubrik3"/>
        <w:rPr>
          <w:sz w:val="28"/>
        </w:rPr>
      </w:pPr>
      <w:bookmarkStart w:id="9" w:name="_Toc7010819"/>
      <w:r w:rsidRPr="00BC522F">
        <w:rPr>
          <w:sz w:val="28"/>
        </w:rPr>
        <w:t>3</w:t>
      </w:r>
      <w:r w:rsidR="00795A85" w:rsidRPr="00BC522F">
        <w:rPr>
          <w:sz w:val="28"/>
        </w:rPr>
        <w:t>.</w:t>
      </w:r>
      <w:r w:rsidR="00850EDE" w:rsidRPr="00BC522F">
        <w:rPr>
          <w:sz w:val="28"/>
        </w:rPr>
        <w:t>3</w:t>
      </w:r>
      <w:r w:rsidR="00795A85" w:rsidRPr="00BC522F">
        <w:rPr>
          <w:sz w:val="28"/>
        </w:rPr>
        <w:tab/>
      </w:r>
      <w:r w:rsidR="00133F59" w:rsidRPr="00BC522F">
        <w:rPr>
          <w:sz w:val="28"/>
        </w:rPr>
        <w:t>Strandskydd</w:t>
      </w:r>
      <w:bookmarkEnd w:id="9"/>
    </w:p>
    <w:p w:rsidR="00552B19" w:rsidRDefault="00552B19" w:rsidP="00552B19">
      <w:pPr>
        <w:keepNext/>
        <w:shd w:val="clear" w:color="auto" w:fill="FFFFFF"/>
        <w:spacing w:after="240" w:line="240" w:lineRule="auto"/>
      </w:pPr>
      <w:r>
        <w:rPr>
          <w:noProof/>
          <w:lang w:eastAsia="sv-SE"/>
        </w:rPr>
        <w:drawing>
          <wp:inline distT="0" distB="0" distL="0" distR="0" wp14:anchorId="23A05D91" wp14:editId="5A32514D">
            <wp:extent cx="4659549" cy="5700380"/>
            <wp:effectExtent l="0" t="0" r="8255" b="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02163" cy="5752513"/>
                    </a:xfrm>
                    <a:prstGeom prst="rect">
                      <a:avLst/>
                    </a:prstGeom>
                  </pic:spPr>
                </pic:pic>
              </a:graphicData>
            </a:graphic>
          </wp:inline>
        </w:drawing>
      </w:r>
    </w:p>
    <w:p w:rsidR="00F542EB" w:rsidRPr="00BD21DD" w:rsidRDefault="00552B19" w:rsidP="00BD21DD">
      <w:pPr>
        <w:pStyle w:val="Beskrivning"/>
        <w:spacing w:after="0" w:line="240" w:lineRule="auto"/>
        <w:rPr>
          <w:rFonts w:eastAsia="Times New Roman" w:cstheme="minorHAnsi"/>
          <w:b w:val="0"/>
          <w:i/>
          <w:sz w:val="18"/>
          <w:szCs w:val="24"/>
          <w:lang w:eastAsia="sv-SE"/>
        </w:rPr>
      </w:pPr>
      <w:r w:rsidRPr="00552B19">
        <w:rPr>
          <w:b w:val="0"/>
          <w:i/>
          <w:sz w:val="22"/>
        </w:rPr>
        <w:t xml:space="preserve">Figur </w:t>
      </w:r>
      <w:r w:rsidRPr="00552B19">
        <w:rPr>
          <w:b w:val="0"/>
          <w:i/>
          <w:sz w:val="22"/>
        </w:rPr>
        <w:fldChar w:fldCharType="begin"/>
      </w:r>
      <w:r w:rsidRPr="00552B19">
        <w:rPr>
          <w:b w:val="0"/>
          <w:i/>
          <w:sz w:val="22"/>
        </w:rPr>
        <w:instrText xml:space="preserve"> SEQ Figur \* ARABIC </w:instrText>
      </w:r>
      <w:r w:rsidRPr="00552B19">
        <w:rPr>
          <w:b w:val="0"/>
          <w:i/>
          <w:sz w:val="22"/>
        </w:rPr>
        <w:fldChar w:fldCharType="separate"/>
      </w:r>
      <w:r w:rsidR="002D2AA1">
        <w:rPr>
          <w:b w:val="0"/>
          <w:i/>
          <w:noProof/>
          <w:sz w:val="22"/>
        </w:rPr>
        <w:t>7</w:t>
      </w:r>
      <w:r w:rsidRPr="00552B19">
        <w:rPr>
          <w:b w:val="0"/>
          <w:i/>
          <w:sz w:val="22"/>
        </w:rPr>
        <w:fldChar w:fldCharType="end"/>
      </w:r>
      <w:r w:rsidRPr="00552B19">
        <w:rPr>
          <w:b w:val="0"/>
          <w:i/>
          <w:sz w:val="22"/>
        </w:rPr>
        <w:t xml:space="preserve"> - </w:t>
      </w:r>
      <w:proofErr w:type="spellStart"/>
      <w:r w:rsidRPr="00552B19">
        <w:rPr>
          <w:b w:val="0"/>
          <w:i/>
          <w:sz w:val="22"/>
        </w:rPr>
        <w:t>Ortofoto</w:t>
      </w:r>
      <w:proofErr w:type="spellEnd"/>
      <w:r w:rsidRPr="00552B19">
        <w:rPr>
          <w:b w:val="0"/>
          <w:i/>
          <w:sz w:val="22"/>
        </w:rPr>
        <w:t xml:space="preserve"> </w:t>
      </w:r>
      <w:r>
        <w:rPr>
          <w:b w:val="0"/>
          <w:i/>
          <w:sz w:val="22"/>
        </w:rPr>
        <w:t xml:space="preserve">från 2015 </w:t>
      </w:r>
      <w:r w:rsidRPr="00552B19">
        <w:rPr>
          <w:b w:val="0"/>
          <w:i/>
          <w:sz w:val="22"/>
        </w:rPr>
        <w:t>över berört område med f</w:t>
      </w:r>
      <w:r w:rsidR="00473C5D">
        <w:rPr>
          <w:b w:val="0"/>
          <w:i/>
          <w:sz w:val="22"/>
        </w:rPr>
        <w:t>astighetsgränser och st</w:t>
      </w:r>
      <w:r w:rsidR="00F542EB">
        <w:rPr>
          <w:b w:val="0"/>
          <w:i/>
          <w:sz w:val="22"/>
        </w:rPr>
        <w:t>r</w:t>
      </w:r>
      <w:r w:rsidR="00473C5D">
        <w:rPr>
          <w:b w:val="0"/>
          <w:i/>
          <w:sz w:val="22"/>
        </w:rPr>
        <w:t>andlinje</w:t>
      </w:r>
      <w:r w:rsidRPr="00552B19">
        <w:rPr>
          <w:b w:val="0"/>
          <w:i/>
          <w:sz w:val="22"/>
        </w:rPr>
        <w:t>.</w:t>
      </w:r>
    </w:p>
    <w:p w:rsidR="00B94202" w:rsidRPr="00747778" w:rsidRDefault="00B94202" w:rsidP="00747778">
      <w:pPr>
        <w:autoSpaceDE w:val="0"/>
        <w:autoSpaceDN w:val="0"/>
        <w:adjustRightInd w:val="0"/>
        <w:spacing w:after="0" w:line="240" w:lineRule="auto"/>
        <w:rPr>
          <w:rFonts w:cstheme="minorHAnsi"/>
          <w:sz w:val="24"/>
          <w:szCs w:val="24"/>
        </w:rPr>
      </w:pPr>
      <w:r w:rsidRPr="00747778">
        <w:rPr>
          <w:rFonts w:cstheme="minorHAnsi"/>
          <w:sz w:val="24"/>
          <w:szCs w:val="24"/>
        </w:rPr>
        <w:t>För att strandskyddet ska kunna upphävas måste två förutsättningar vara uppfyllda:</w:t>
      </w:r>
    </w:p>
    <w:p w:rsidR="00B94202" w:rsidRPr="00480A5F" w:rsidRDefault="00B94202" w:rsidP="00B94202">
      <w:pPr>
        <w:pStyle w:val="Liststycke"/>
        <w:numPr>
          <w:ilvl w:val="0"/>
          <w:numId w:val="17"/>
        </w:numPr>
        <w:shd w:val="clear" w:color="auto" w:fill="FFFFFF"/>
        <w:spacing w:before="100" w:beforeAutospacing="1" w:after="120" w:line="240" w:lineRule="auto"/>
        <w:rPr>
          <w:rFonts w:eastAsia="Times New Roman" w:cstheme="minorHAnsi"/>
          <w:sz w:val="24"/>
          <w:szCs w:val="24"/>
          <w:lang w:eastAsia="sv-SE"/>
        </w:rPr>
      </w:pPr>
      <w:r w:rsidRPr="00480A5F">
        <w:rPr>
          <w:rFonts w:eastAsia="Times New Roman" w:cstheme="minorHAnsi"/>
          <w:sz w:val="24"/>
          <w:szCs w:val="24"/>
          <w:lang w:eastAsia="sv-SE"/>
        </w:rPr>
        <w:t>det ska finnas särskilda skäl, och</w:t>
      </w:r>
    </w:p>
    <w:p w:rsidR="00B94202" w:rsidRPr="00480A5F" w:rsidRDefault="00B94202" w:rsidP="00B94202">
      <w:pPr>
        <w:pStyle w:val="Liststycke"/>
        <w:numPr>
          <w:ilvl w:val="0"/>
          <w:numId w:val="17"/>
        </w:numPr>
        <w:shd w:val="clear" w:color="auto" w:fill="FFFFFF"/>
        <w:spacing w:before="100" w:beforeAutospacing="1" w:after="120" w:line="240" w:lineRule="auto"/>
        <w:rPr>
          <w:rFonts w:eastAsia="Times New Roman" w:cstheme="minorHAnsi"/>
          <w:sz w:val="24"/>
          <w:szCs w:val="24"/>
          <w:lang w:eastAsia="sv-SE"/>
        </w:rPr>
      </w:pPr>
      <w:r w:rsidRPr="00480A5F">
        <w:rPr>
          <w:rFonts w:eastAsia="Times New Roman" w:cstheme="minorHAnsi"/>
          <w:sz w:val="24"/>
          <w:szCs w:val="24"/>
          <w:lang w:eastAsia="sv-SE"/>
        </w:rPr>
        <w:t>intresset av att ta området i anspråk på det sätt som planen avser ska väga tyngre än strandskyddsintresset</w:t>
      </w:r>
    </w:p>
    <w:p w:rsidR="00B94202" w:rsidRPr="00480A5F" w:rsidRDefault="00B94202" w:rsidP="00B94202">
      <w:pPr>
        <w:shd w:val="clear" w:color="auto" w:fill="FFFFFF"/>
        <w:spacing w:after="240" w:line="240" w:lineRule="auto"/>
        <w:rPr>
          <w:rFonts w:eastAsia="Times New Roman" w:cstheme="minorHAnsi"/>
          <w:sz w:val="24"/>
          <w:szCs w:val="24"/>
          <w:lang w:eastAsia="sv-SE"/>
        </w:rPr>
      </w:pPr>
      <w:r w:rsidRPr="00480A5F">
        <w:rPr>
          <w:rFonts w:eastAsia="Times New Roman" w:cstheme="minorHAnsi"/>
          <w:sz w:val="24"/>
          <w:szCs w:val="24"/>
          <w:lang w:eastAsia="sv-SE"/>
        </w:rPr>
        <w:t xml:space="preserve">I miljöbalken anges de sju särskilda skäl som finns för att upphäva strandskyddet. </w:t>
      </w:r>
      <w:r w:rsidR="00747948">
        <w:rPr>
          <w:rFonts w:eastAsia="Times New Roman" w:cstheme="minorHAnsi"/>
          <w:sz w:val="24"/>
          <w:szCs w:val="24"/>
          <w:lang w:eastAsia="sv-SE"/>
        </w:rPr>
        <w:t xml:space="preserve">Sex av dessa är tillämpbara i detta fall. </w:t>
      </w:r>
      <w:r w:rsidRPr="00480A5F">
        <w:rPr>
          <w:rFonts w:eastAsia="Times New Roman" w:cstheme="minorHAnsi"/>
          <w:sz w:val="24"/>
          <w:szCs w:val="24"/>
          <w:lang w:eastAsia="sv-SE"/>
        </w:rPr>
        <w:t xml:space="preserve">Det är endast dessa skäl som är giltiga i bedömningen. </w:t>
      </w:r>
    </w:p>
    <w:p w:rsidR="005F56E2" w:rsidRPr="00921089" w:rsidRDefault="00B94202" w:rsidP="00C80190">
      <w:pPr>
        <w:rPr>
          <w:sz w:val="24"/>
          <w:szCs w:val="24"/>
        </w:rPr>
      </w:pPr>
      <w:r w:rsidRPr="00480A5F">
        <w:rPr>
          <w:rFonts w:cstheme="minorHAnsi"/>
          <w:b/>
          <w:bCs/>
          <w:sz w:val="24"/>
          <w:szCs w:val="24"/>
        </w:rPr>
        <w:t>18c §</w:t>
      </w:r>
      <w:r w:rsidRPr="00480A5F">
        <w:rPr>
          <w:rFonts w:cstheme="minorHAnsi"/>
          <w:sz w:val="24"/>
          <w:szCs w:val="24"/>
        </w:rPr>
        <w:t xml:space="preserve"> Som särskilda skäl vid prövningen av en fråga om upphävande av eller dispens från strandskyddet får man beakta endast om det område som upphävandet eller dispensen avser </w:t>
      </w:r>
      <w:r w:rsidRPr="00480A5F">
        <w:rPr>
          <w:rFonts w:cstheme="minorHAnsi"/>
          <w:sz w:val="24"/>
          <w:szCs w:val="24"/>
        </w:rPr>
        <w:br/>
        <w:t xml:space="preserve">1. redan har tagits i anspråk på ett sätt som gör att det saknar betydelse för strandskyddets syften, </w:t>
      </w:r>
      <w:r w:rsidRPr="00480A5F">
        <w:rPr>
          <w:rFonts w:cstheme="minorHAnsi"/>
          <w:sz w:val="24"/>
          <w:szCs w:val="24"/>
        </w:rPr>
        <w:br/>
        <w:t xml:space="preserve">2. genom en väg, järnväg, bebyggelse, verksamhet eller annan exploatering är väl avskilt från området närmast strandlinjen, </w:t>
      </w:r>
      <w:r w:rsidRPr="00480A5F">
        <w:rPr>
          <w:rFonts w:cstheme="minorHAnsi"/>
          <w:sz w:val="24"/>
          <w:szCs w:val="24"/>
        </w:rPr>
        <w:br/>
        <w:t xml:space="preserve">3. behövs för en anläggning som för sin funktion måste ligga vid vattnet och behovet inte kan tillgodoses utanför området, </w:t>
      </w:r>
      <w:r w:rsidRPr="00480A5F">
        <w:rPr>
          <w:rFonts w:cstheme="minorHAnsi"/>
          <w:sz w:val="24"/>
          <w:szCs w:val="24"/>
        </w:rPr>
        <w:br/>
        <w:t xml:space="preserve">4. behövs för att utvidga en pågående verksamhet och utvidgningen inte kan genomföras utanför området, </w:t>
      </w:r>
      <w:r w:rsidRPr="00480A5F">
        <w:rPr>
          <w:rFonts w:cstheme="minorHAnsi"/>
          <w:sz w:val="24"/>
          <w:szCs w:val="24"/>
        </w:rPr>
        <w:br/>
        <w:t xml:space="preserve">5. behöver tas i anspråk för att tillgodose ett angeläget allmänt intresse som inte kan tillgodoses utanför området, eller </w:t>
      </w:r>
      <w:r w:rsidRPr="00480A5F">
        <w:rPr>
          <w:rFonts w:cstheme="minorHAnsi"/>
          <w:sz w:val="24"/>
          <w:szCs w:val="24"/>
        </w:rPr>
        <w:br/>
      </w:r>
      <w:r w:rsidRPr="00921089">
        <w:rPr>
          <w:sz w:val="24"/>
          <w:szCs w:val="24"/>
        </w:rPr>
        <w:t>6. behöver tas i anspråk för att tillgodose ett annat mycket angeläget intresse.</w:t>
      </w:r>
    </w:p>
    <w:p w:rsidR="00A0301D" w:rsidRPr="00375172" w:rsidRDefault="00034085" w:rsidP="00375172">
      <w:pPr>
        <w:pStyle w:val="Rubrik4"/>
        <w:rPr>
          <w:b w:val="0"/>
        </w:rPr>
      </w:pPr>
      <w:bookmarkStart w:id="10" w:name="_Toc7010820"/>
      <w:r w:rsidRPr="00080E8F">
        <w:rPr>
          <w:b w:val="0"/>
          <w:sz w:val="24"/>
        </w:rPr>
        <w:t>3.3.1</w:t>
      </w:r>
      <w:r w:rsidR="00A0301D" w:rsidRPr="00080E8F">
        <w:rPr>
          <w:b w:val="0"/>
          <w:sz w:val="24"/>
        </w:rPr>
        <w:tab/>
        <w:t>Tidigare ställningstaganden</w:t>
      </w:r>
      <w:bookmarkEnd w:id="10"/>
    </w:p>
    <w:p w:rsidR="00B06D34" w:rsidRPr="00480A5F" w:rsidRDefault="008C2D65" w:rsidP="00C80190">
      <w:pPr>
        <w:rPr>
          <w:sz w:val="24"/>
          <w:szCs w:val="24"/>
        </w:rPr>
      </w:pPr>
      <w:r w:rsidRPr="00480A5F">
        <w:rPr>
          <w:sz w:val="24"/>
          <w:szCs w:val="24"/>
        </w:rPr>
        <w:t>Vid framtagandet av detaljplanen för Skarpö (</w:t>
      </w:r>
      <w:proofErr w:type="spellStart"/>
      <w:r w:rsidRPr="00480A5F">
        <w:rPr>
          <w:sz w:val="24"/>
          <w:szCs w:val="24"/>
        </w:rPr>
        <w:t>dp</w:t>
      </w:r>
      <w:proofErr w:type="spellEnd"/>
      <w:r w:rsidRPr="00480A5F">
        <w:rPr>
          <w:sz w:val="24"/>
          <w:szCs w:val="24"/>
        </w:rPr>
        <w:t xml:space="preserve"> 393) </w:t>
      </w:r>
      <w:r w:rsidR="000E4BA8" w:rsidRPr="00480A5F">
        <w:rPr>
          <w:sz w:val="24"/>
          <w:szCs w:val="24"/>
        </w:rPr>
        <w:t>upphävdes</w:t>
      </w:r>
      <w:r w:rsidRPr="00480A5F">
        <w:rPr>
          <w:sz w:val="24"/>
          <w:szCs w:val="24"/>
        </w:rPr>
        <w:t xml:space="preserve"> strandskyddet</w:t>
      </w:r>
      <w:r w:rsidR="000E4BA8" w:rsidRPr="00480A5F">
        <w:rPr>
          <w:sz w:val="24"/>
          <w:szCs w:val="24"/>
        </w:rPr>
        <w:t xml:space="preserve"> inom kvartersmark där marken ansågs ianspråktagen.</w:t>
      </w:r>
      <w:r w:rsidRPr="00480A5F">
        <w:rPr>
          <w:sz w:val="24"/>
          <w:szCs w:val="24"/>
        </w:rPr>
        <w:t xml:space="preserve"> Strandskyddet upphävdes också för vägmarken.</w:t>
      </w:r>
      <w:r w:rsidR="000E4BA8" w:rsidRPr="00480A5F">
        <w:rPr>
          <w:sz w:val="24"/>
          <w:szCs w:val="24"/>
        </w:rPr>
        <w:t xml:space="preserve"> Inom parkmark och vattenområden upphävdes inte strandskyddet. </w:t>
      </w:r>
    </w:p>
    <w:p w:rsidR="00D160B2" w:rsidRPr="00480A5F" w:rsidRDefault="00C0069F" w:rsidP="00C80190">
      <w:pPr>
        <w:rPr>
          <w:sz w:val="24"/>
          <w:szCs w:val="24"/>
        </w:rPr>
      </w:pPr>
      <w:r w:rsidRPr="00480A5F">
        <w:rPr>
          <w:sz w:val="24"/>
          <w:szCs w:val="24"/>
        </w:rPr>
        <w:t>I läns</w:t>
      </w:r>
      <w:r w:rsidR="009D50DF" w:rsidRPr="00480A5F">
        <w:rPr>
          <w:sz w:val="24"/>
          <w:szCs w:val="24"/>
        </w:rPr>
        <w:t>styrelsens strandskyddsbeslut gjordes</w:t>
      </w:r>
      <w:r w:rsidRPr="00480A5F">
        <w:rPr>
          <w:sz w:val="24"/>
          <w:szCs w:val="24"/>
        </w:rPr>
        <w:t xml:space="preserve"> följande bedömning av strandskyddet inom planområdet:</w:t>
      </w:r>
    </w:p>
    <w:p w:rsidR="00B06D34" w:rsidRPr="00480A5F" w:rsidRDefault="00C0069F" w:rsidP="00C80190">
      <w:pPr>
        <w:rPr>
          <w:i/>
          <w:sz w:val="24"/>
        </w:rPr>
      </w:pPr>
      <w:r w:rsidRPr="00480A5F">
        <w:rPr>
          <w:i/>
          <w:sz w:val="24"/>
        </w:rPr>
        <w:t>”</w:t>
      </w:r>
      <w:r w:rsidR="00D160B2" w:rsidRPr="00480A5F">
        <w:rPr>
          <w:i/>
          <w:sz w:val="24"/>
        </w:rPr>
        <w:t>Av planhandlingarna och kommunens begäran om upphävande framgår att fastigheterna inom strandområdet är bebyggda med stora sommarvillor, många också med privata badhus och bryggor som utgör en väsentlig del av kulturmiljön. Tomterna är stora och sedan lång tid ianspråktagna.</w:t>
      </w:r>
      <w:r w:rsidR="00BA3D30" w:rsidRPr="00480A5F">
        <w:rPr>
          <w:i/>
          <w:sz w:val="24"/>
        </w:rPr>
        <w:t xml:space="preserve"> </w:t>
      </w:r>
      <w:r w:rsidR="004F4482" w:rsidRPr="00480A5F">
        <w:rPr>
          <w:i/>
          <w:sz w:val="24"/>
        </w:rPr>
        <w:t>Huvudbyggnaderna har ofta en framträdande placering på naturtomter med omfattande trädgårdsanläggningar, terrasseringar etc. Inga nya fastigheter tillåts. De områden som idag är allemansrättsligt tillgängliga planläggs som allmän plats (PARK).</w:t>
      </w:r>
    </w:p>
    <w:p w:rsidR="004F4482" w:rsidRPr="00480A5F" w:rsidRDefault="004F4482" w:rsidP="00C80190">
      <w:pPr>
        <w:rPr>
          <w:i/>
          <w:sz w:val="24"/>
        </w:rPr>
      </w:pPr>
      <w:r w:rsidRPr="00480A5F">
        <w:rPr>
          <w:i/>
          <w:sz w:val="24"/>
        </w:rPr>
        <w:t>Länsstyrelsen delar kommunens bedömning att strandskyddet kan upphävas i föreslagen omfattning. Vid bedömningen av i vilken omfattning fastigheterna tagits i anspråk som tomter har områdets kulturhistoriska värde och dess långa hävd vägts in. Länsstyrelsen bedömer att upphävandet inte heller påverkar viktiga livsmiljöer för växter och djur.</w:t>
      </w:r>
    </w:p>
    <w:p w:rsidR="004F4482" w:rsidRPr="00480A5F" w:rsidRDefault="004F4482" w:rsidP="00C80190">
      <w:pPr>
        <w:rPr>
          <w:i/>
          <w:sz w:val="24"/>
        </w:rPr>
      </w:pPr>
      <w:r w:rsidRPr="00480A5F">
        <w:rPr>
          <w:i/>
          <w:sz w:val="24"/>
        </w:rPr>
        <w:t>Sammantaget finner Länsstyrelsen att detaljplanen med den i utställningshandlingen föreslagna planutformningen tar hänsyn till strandskyddets syften genom att allemansrättsligt tillgängliga delar av området säkerställs som allmän plats park och att särskilda skäl föreligger för att upphäva strandskyddet inom kvartersmarken för bostadsändamål och områden för gemensamma tekniska anläggningar samt för befintligt vägnät.</w:t>
      </w:r>
    </w:p>
    <w:p w:rsidR="00191931" w:rsidRPr="00C63F9E" w:rsidRDefault="004F4482" w:rsidP="00C80190">
      <w:pPr>
        <w:rPr>
          <w:i/>
        </w:rPr>
      </w:pPr>
      <w:r w:rsidRPr="00480A5F">
        <w:rPr>
          <w:i/>
          <w:sz w:val="24"/>
        </w:rPr>
        <w:t>Åtgärden är förenlig med kommunens översiktsplan samt med bestämmelserna i miljöbalkens tredje kapitel.”</w:t>
      </w:r>
      <w:r w:rsidR="009D50DF" w:rsidRPr="00480A5F">
        <w:rPr>
          <w:i/>
          <w:sz w:val="24"/>
        </w:rPr>
        <w:t xml:space="preserve"> </w:t>
      </w:r>
      <w:r w:rsidR="009D50DF" w:rsidRPr="00C63F9E">
        <w:rPr>
          <w:i/>
        </w:rPr>
        <w:t xml:space="preserve">(Upphävande av strandskydd inom detaljplan för Skarpö etapp 1, del av Skarpö 1:20 </w:t>
      </w:r>
      <w:proofErr w:type="spellStart"/>
      <w:r w:rsidR="009D50DF" w:rsidRPr="00C63F9E">
        <w:rPr>
          <w:i/>
        </w:rPr>
        <w:t>m.fl</w:t>
      </w:r>
      <w:proofErr w:type="spellEnd"/>
      <w:r w:rsidR="009D50DF" w:rsidRPr="00C63F9E">
        <w:rPr>
          <w:i/>
        </w:rPr>
        <w:t xml:space="preserve">, </w:t>
      </w:r>
      <w:proofErr w:type="spellStart"/>
      <w:r w:rsidR="009D50DF" w:rsidRPr="00C63F9E">
        <w:rPr>
          <w:i/>
        </w:rPr>
        <w:t>dp</w:t>
      </w:r>
      <w:proofErr w:type="spellEnd"/>
      <w:r w:rsidR="009D50DF" w:rsidRPr="00C63F9E">
        <w:rPr>
          <w:i/>
        </w:rPr>
        <w:t xml:space="preserve"> 393, Vaxholms stad.)</w:t>
      </w:r>
    </w:p>
    <w:p w:rsidR="00A4316B" w:rsidRPr="00375172" w:rsidRDefault="00A4316B" w:rsidP="00375172">
      <w:pPr>
        <w:pStyle w:val="Rubrik4"/>
        <w:rPr>
          <w:b w:val="0"/>
        </w:rPr>
      </w:pPr>
      <w:bookmarkStart w:id="11" w:name="_Toc7010821"/>
      <w:r w:rsidRPr="00080E8F">
        <w:rPr>
          <w:b w:val="0"/>
          <w:sz w:val="24"/>
        </w:rPr>
        <w:t>3.3.2</w:t>
      </w:r>
      <w:r w:rsidRPr="00080E8F">
        <w:rPr>
          <w:b w:val="0"/>
          <w:sz w:val="24"/>
        </w:rPr>
        <w:tab/>
        <w:t>Ny pr</w:t>
      </w:r>
      <w:r w:rsidR="002E582A" w:rsidRPr="00080E8F">
        <w:rPr>
          <w:b w:val="0"/>
          <w:sz w:val="24"/>
        </w:rPr>
        <w:t>övning av strandskyddet</w:t>
      </w:r>
      <w:bookmarkEnd w:id="11"/>
    </w:p>
    <w:p w:rsidR="002E387F" w:rsidRPr="00E00021" w:rsidRDefault="00E01146" w:rsidP="006C5E04">
      <w:pPr>
        <w:rPr>
          <w:sz w:val="24"/>
        </w:rPr>
      </w:pPr>
      <w:r w:rsidRPr="00E00021">
        <w:rPr>
          <w:sz w:val="24"/>
        </w:rPr>
        <w:t>Strandskyddet behöver prövas p</w:t>
      </w:r>
      <w:r w:rsidR="00451FD7" w:rsidRPr="00E00021">
        <w:rPr>
          <w:sz w:val="24"/>
        </w:rPr>
        <w:t>å</w:t>
      </w:r>
      <w:r w:rsidR="004C12F1">
        <w:rPr>
          <w:sz w:val="24"/>
        </w:rPr>
        <w:t xml:space="preserve"> nytt inom ytorna 1-4 i figur 7</w:t>
      </w:r>
      <w:r w:rsidR="00451FD7" w:rsidRPr="00E00021">
        <w:rPr>
          <w:sz w:val="24"/>
        </w:rPr>
        <w:t xml:space="preserve"> och </w:t>
      </w:r>
      <w:r w:rsidR="004C12F1">
        <w:rPr>
          <w:sz w:val="24"/>
        </w:rPr>
        <w:t>8</w:t>
      </w:r>
      <w:r w:rsidRPr="00E00021">
        <w:rPr>
          <w:sz w:val="24"/>
        </w:rPr>
        <w:t xml:space="preserve"> nedan. För mark som ändras från kva</w:t>
      </w:r>
      <w:r w:rsidR="00BF2A66" w:rsidRPr="00E00021">
        <w:rPr>
          <w:sz w:val="24"/>
        </w:rPr>
        <w:t>rtersmark till allmän plats (PARK)</w:t>
      </w:r>
      <w:r w:rsidRPr="00E00021">
        <w:rPr>
          <w:sz w:val="24"/>
        </w:rPr>
        <w:t xml:space="preserve"> </w:t>
      </w:r>
      <w:r w:rsidR="00012C91" w:rsidRPr="00E00021">
        <w:rPr>
          <w:sz w:val="24"/>
        </w:rPr>
        <w:t>föreslås</w:t>
      </w:r>
      <w:r w:rsidRPr="00E00021">
        <w:rPr>
          <w:sz w:val="24"/>
        </w:rPr>
        <w:t xml:space="preserve"> strandskyddet</w:t>
      </w:r>
      <w:r w:rsidR="00012C91" w:rsidRPr="00E00021">
        <w:rPr>
          <w:sz w:val="24"/>
        </w:rPr>
        <w:t xml:space="preserve"> återinträda</w:t>
      </w:r>
      <w:r w:rsidRPr="00E00021">
        <w:rPr>
          <w:sz w:val="24"/>
        </w:rPr>
        <w:t>.</w:t>
      </w:r>
      <w:r w:rsidR="005F56E2" w:rsidRPr="00E00021">
        <w:rPr>
          <w:sz w:val="24"/>
        </w:rPr>
        <w:t xml:space="preserve"> </w:t>
      </w:r>
    </w:p>
    <w:p w:rsidR="005F56E2" w:rsidRDefault="005F56E2" w:rsidP="006C5E04">
      <w:pPr>
        <w:rPr>
          <w:sz w:val="24"/>
        </w:rPr>
      </w:pPr>
      <w:r w:rsidRPr="00E00021">
        <w:rPr>
          <w:sz w:val="24"/>
        </w:rPr>
        <w:t>För föreslagen ändring av detaljplanen inom strandskydd åberopas samma skäl</w:t>
      </w:r>
      <w:r w:rsidR="002E387F" w:rsidRPr="00E00021">
        <w:rPr>
          <w:sz w:val="24"/>
        </w:rPr>
        <w:t xml:space="preserve"> (skäl 1)</w:t>
      </w:r>
      <w:r w:rsidRPr="00E00021">
        <w:rPr>
          <w:sz w:val="24"/>
        </w:rPr>
        <w:t xml:space="preserve"> som i gällande plan </w:t>
      </w:r>
      <w:r w:rsidR="002E387F" w:rsidRPr="00E00021">
        <w:rPr>
          <w:sz w:val="24"/>
        </w:rPr>
        <w:t>(</w:t>
      </w:r>
      <w:proofErr w:type="spellStart"/>
      <w:r w:rsidR="002E387F" w:rsidRPr="00E00021">
        <w:rPr>
          <w:sz w:val="24"/>
        </w:rPr>
        <w:t>dp</w:t>
      </w:r>
      <w:proofErr w:type="spellEnd"/>
      <w:r w:rsidR="002E387F" w:rsidRPr="00E00021">
        <w:rPr>
          <w:sz w:val="24"/>
        </w:rPr>
        <w:t xml:space="preserve"> 393), </w:t>
      </w:r>
      <w:r w:rsidRPr="00E00021">
        <w:rPr>
          <w:sz w:val="24"/>
        </w:rPr>
        <w:t>alltså att marken är ianspråktagen</w:t>
      </w:r>
      <w:r w:rsidR="002E387F" w:rsidRPr="00E00021">
        <w:rPr>
          <w:sz w:val="24"/>
        </w:rPr>
        <w:t xml:space="preserve">. Vid bedömningen av i vilken omfattning fastigheterna tagits i anspråk som tomter är det likt tidigare viktigt att väga in områdets kulturhistoriska värde och dess långa hävd. </w:t>
      </w:r>
      <w:r w:rsidR="001C67E8">
        <w:rPr>
          <w:sz w:val="24"/>
        </w:rPr>
        <w:t>Vid framtagandet av gällande detaljplan (</w:t>
      </w:r>
      <w:proofErr w:type="spellStart"/>
      <w:r w:rsidR="00265F27">
        <w:rPr>
          <w:sz w:val="24"/>
        </w:rPr>
        <w:t>dp</w:t>
      </w:r>
      <w:proofErr w:type="spellEnd"/>
      <w:r w:rsidR="00265F27">
        <w:rPr>
          <w:sz w:val="24"/>
        </w:rPr>
        <w:t xml:space="preserve">. </w:t>
      </w:r>
      <w:r w:rsidR="001C67E8">
        <w:rPr>
          <w:sz w:val="24"/>
        </w:rPr>
        <w:t xml:space="preserve">393) förutsattes en annan fastighetsbild vid bedömningen av strandskyddet och även denna aspekt bör vägas in. </w:t>
      </w:r>
      <w:r w:rsidR="002E387F" w:rsidRPr="00E00021">
        <w:rPr>
          <w:sz w:val="24"/>
        </w:rPr>
        <w:t xml:space="preserve">Upphävandet bedöms inte heller påverka viktiga livsmiljöer för växter och djur. </w:t>
      </w:r>
    </w:p>
    <w:p w:rsidR="006C5E04" w:rsidRPr="00480A5F" w:rsidRDefault="008A3A36" w:rsidP="00C80190">
      <w:pPr>
        <w:rPr>
          <w:sz w:val="24"/>
        </w:rPr>
      </w:pPr>
      <w:r>
        <w:rPr>
          <w:sz w:val="24"/>
        </w:rPr>
        <w:t>Vid bedömningen av strandskyddet önskar Vaxholm</w:t>
      </w:r>
      <w:r w:rsidR="0026023B">
        <w:rPr>
          <w:sz w:val="24"/>
        </w:rPr>
        <w:t>s S</w:t>
      </w:r>
      <w:r>
        <w:rPr>
          <w:sz w:val="24"/>
        </w:rPr>
        <w:t xml:space="preserve">tad en </w:t>
      </w:r>
      <w:r w:rsidR="00AD424A">
        <w:rPr>
          <w:sz w:val="24"/>
        </w:rPr>
        <w:t>egen</w:t>
      </w:r>
      <w:r>
        <w:rPr>
          <w:sz w:val="24"/>
        </w:rPr>
        <w:t xml:space="preserve"> bedömning för varje yta, 1-4.</w:t>
      </w:r>
    </w:p>
    <w:p w:rsidR="00260A02" w:rsidRDefault="008D7102" w:rsidP="00260A02">
      <w:pPr>
        <w:keepNext/>
      </w:pPr>
      <w:r>
        <w:rPr>
          <w:noProof/>
          <w:color w:val="FF0000"/>
          <w:lang w:eastAsia="sv-SE"/>
        </w:rPr>
        <mc:AlternateContent>
          <mc:Choice Requires="wps">
            <w:drawing>
              <wp:anchor distT="0" distB="0" distL="114300" distR="114300" simplePos="0" relativeHeight="251687936" behindDoc="0" locked="0" layoutInCell="1" allowOverlap="1" wp14:anchorId="0C5BB30A" wp14:editId="34F02CFF">
                <wp:simplePos x="0" y="0"/>
                <wp:positionH relativeFrom="column">
                  <wp:posOffset>1738199</wp:posOffset>
                </wp:positionH>
                <wp:positionV relativeFrom="paragraph">
                  <wp:posOffset>3271867</wp:posOffset>
                </wp:positionV>
                <wp:extent cx="254635" cy="483080"/>
                <wp:effectExtent l="38100" t="19050" r="12065" b="31750"/>
                <wp:wrapNone/>
                <wp:docPr id="38" name="Frihandsfigur 38"/>
                <wp:cNvGraphicFramePr/>
                <a:graphic xmlns:a="http://schemas.openxmlformats.org/drawingml/2006/main">
                  <a:graphicData uri="http://schemas.microsoft.com/office/word/2010/wordprocessingShape">
                    <wps:wsp>
                      <wps:cNvSpPr/>
                      <wps:spPr>
                        <a:xfrm>
                          <a:off x="0" y="0"/>
                          <a:ext cx="254635" cy="483080"/>
                        </a:xfrm>
                        <a:custGeom>
                          <a:avLst/>
                          <a:gdLst>
                            <a:gd name="connsiteX0" fmla="*/ 0 w 201880"/>
                            <a:gd name="connsiteY0" fmla="*/ 65314 h 338446"/>
                            <a:gd name="connsiteX1" fmla="*/ 65314 w 201880"/>
                            <a:gd name="connsiteY1" fmla="*/ 0 h 338446"/>
                            <a:gd name="connsiteX2" fmla="*/ 148441 w 201880"/>
                            <a:gd name="connsiteY2" fmla="*/ 112815 h 338446"/>
                            <a:gd name="connsiteX3" fmla="*/ 201880 w 201880"/>
                            <a:gd name="connsiteY3" fmla="*/ 243444 h 338446"/>
                            <a:gd name="connsiteX4" fmla="*/ 201880 w 201880"/>
                            <a:gd name="connsiteY4" fmla="*/ 314696 h 338446"/>
                            <a:gd name="connsiteX5" fmla="*/ 83127 w 201880"/>
                            <a:gd name="connsiteY5" fmla="*/ 338446 h 338446"/>
                            <a:gd name="connsiteX6" fmla="*/ 106878 w 201880"/>
                            <a:gd name="connsiteY6" fmla="*/ 267194 h 338446"/>
                            <a:gd name="connsiteX7" fmla="*/ 89065 w 201880"/>
                            <a:gd name="connsiteY7" fmla="*/ 207818 h 338446"/>
                            <a:gd name="connsiteX8" fmla="*/ 41563 w 201880"/>
                            <a:gd name="connsiteY8" fmla="*/ 130628 h 338446"/>
                            <a:gd name="connsiteX9" fmla="*/ 0 w 201880"/>
                            <a:gd name="connsiteY9" fmla="*/ 65314 h 3384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1880" h="338446">
                              <a:moveTo>
                                <a:pt x="0" y="65314"/>
                              </a:moveTo>
                              <a:lnTo>
                                <a:pt x="65314" y="0"/>
                              </a:lnTo>
                              <a:lnTo>
                                <a:pt x="148441" y="112815"/>
                              </a:lnTo>
                              <a:lnTo>
                                <a:pt x="201880" y="243444"/>
                              </a:lnTo>
                              <a:lnTo>
                                <a:pt x="201880" y="314696"/>
                              </a:lnTo>
                              <a:lnTo>
                                <a:pt x="83127" y="338446"/>
                              </a:lnTo>
                              <a:lnTo>
                                <a:pt x="106878" y="267194"/>
                              </a:lnTo>
                              <a:lnTo>
                                <a:pt x="89065" y="207818"/>
                              </a:lnTo>
                              <a:lnTo>
                                <a:pt x="41563" y="130628"/>
                              </a:lnTo>
                              <a:lnTo>
                                <a:pt x="0" y="65314"/>
                              </a:lnTo>
                              <a:close/>
                            </a:path>
                          </a:pathLst>
                        </a:custGeom>
                        <a:noFill/>
                        <a:ln w="317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E2D31A" id="Frihandsfigur 38" o:spid="_x0000_s1026" style="position:absolute;margin-left:136.85pt;margin-top:257.65pt;width:20.05pt;height:38.0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1880,33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" path="m,65314l65314,r83127,112815l201880,243444r,71252l83127,338446r23751,-71252l89065,207818,41563,130628,,65314xe" filled="f" strokecolor="red" strokeweight="2.5pt">
                <v:stroke dashstyle="dash" joinstyle="miter"/>
                <v:path arrowok="t" o:connecttype="custom" o:connectlocs="0,93226;82382,0;187231,161026;254635,347479;254635,449181;104850,483080;134807,381379;112339,296628;52424,186452;0,93226" o:connectangles="0,0,0,0,0,0,0,0,0,0"/>
              </v:shape>
            </w:pict>
          </mc:Fallback>
        </mc:AlternateContent>
      </w:r>
      <w:r>
        <w:rPr>
          <w:noProof/>
          <w:color w:val="FF0000"/>
          <w:lang w:eastAsia="sv-SE"/>
        </w:rPr>
        <mc:AlternateContent>
          <mc:Choice Requires="wps">
            <w:drawing>
              <wp:anchor distT="0" distB="0" distL="114300" distR="114300" simplePos="0" relativeHeight="251686912" behindDoc="0" locked="0" layoutInCell="1" allowOverlap="1" wp14:anchorId="77CB332D" wp14:editId="49773943">
                <wp:simplePos x="0" y="0"/>
                <wp:positionH relativeFrom="column">
                  <wp:posOffset>2089588</wp:posOffset>
                </wp:positionH>
                <wp:positionV relativeFrom="paragraph">
                  <wp:posOffset>2852627</wp:posOffset>
                </wp:positionV>
                <wp:extent cx="1294533" cy="644652"/>
                <wp:effectExtent l="0" t="38100" r="39370" b="41275"/>
                <wp:wrapNone/>
                <wp:docPr id="35" name="Frihandsfigur 35"/>
                <wp:cNvGraphicFramePr/>
                <a:graphic xmlns:a="http://schemas.openxmlformats.org/drawingml/2006/main">
                  <a:graphicData uri="http://schemas.microsoft.com/office/word/2010/wordprocessingShape">
                    <wps:wsp>
                      <wps:cNvSpPr/>
                      <wps:spPr>
                        <a:xfrm>
                          <a:off x="0" y="0"/>
                          <a:ext cx="1294533" cy="644652"/>
                        </a:xfrm>
                        <a:custGeom>
                          <a:avLst/>
                          <a:gdLst>
                            <a:gd name="connsiteX0" fmla="*/ 1227132 w 1254326"/>
                            <a:gd name="connsiteY0" fmla="*/ 625464 h 625464"/>
                            <a:gd name="connsiteX1" fmla="*/ 0 w 1254326"/>
                            <a:gd name="connsiteY1" fmla="*/ 241348 h 625464"/>
                            <a:gd name="connsiteX2" fmla="*/ 265142 w 1254326"/>
                            <a:gd name="connsiteY2" fmla="*/ 0 h 625464"/>
                            <a:gd name="connsiteX3" fmla="*/ 1176143 w 1254326"/>
                            <a:gd name="connsiteY3" fmla="*/ 312732 h 625464"/>
                            <a:gd name="connsiteX4" fmla="*/ 1254326 w 1254326"/>
                            <a:gd name="connsiteY4" fmla="*/ 428307 h 625464"/>
                            <a:gd name="connsiteX5" fmla="*/ 1227132 w 1254326"/>
                            <a:gd name="connsiteY5" fmla="*/ 625464 h 6254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4326" h="625464">
                              <a:moveTo>
                                <a:pt x="1227132" y="625464"/>
                              </a:moveTo>
                              <a:lnTo>
                                <a:pt x="0" y="241348"/>
                              </a:lnTo>
                              <a:lnTo>
                                <a:pt x="265142" y="0"/>
                              </a:lnTo>
                              <a:lnTo>
                                <a:pt x="1176143" y="312732"/>
                              </a:lnTo>
                              <a:lnTo>
                                <a:pt x="1254326" y="428307"/>
                              </a:lnTo>
                              <a:lnTo>
                                <a:pt x="1227132" y="625464"/>
                              </a:lnTo>
                              <a:close/>
                            </a:path>
                          </a:pathLst>
                        </a:custGeom>
                        <a:noFill/>
                        <a:ln w="317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929C7" id="Frihandsfigur 35" o:spid="_x0000_s1026" style="position:absolute;margin-left:164.55pt;margin-top:224.6pt;width:101.95pt;height:50.7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54326,62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" path="m1227132,625464l,241348,265142,r911001,312732l1254326,428307r-27194,197157xe" filled="f" strokecolor="red" strokeweight="2.5pt">
                <v:stroke dashstyle="dash" joinstyle="miter"/>
                <v:path arrowok="t" o:connecttype="custom" o:connectlocs="1266467,644652;0,248752;273641,0;1213844,322326;1294533,441447;1266467,644652" o:connectangles="0,0,0,0,0,0"/>
              </v:shape>
            </w:pict>
          </mc:Fallback>
        </mc:AlternateContent>
      </w:r>
      <w:r>
        <w:rPr>
          <w:noProof/>
          <w:color w:val="FF0000"/>
          <w:lang w:eastAsia="sv-SE"/>
        </w:rPr>
        <mc:AlternateContent>
          <mc:Choice Requires="wps">
            <w:drawing>
              <wp:anchor distT="0" distB="0" distL="114300" distR="114300" simplePos="0" relativeHeight="251688960" behindDoc="0" locked="0" layoutInCell="1" allowOverlap="1">
                <wp:simplePos x="0" y="0"/>
                <wp:positionH relativeFrom="column">
                  <wp:posOffset>1048085</wp:posOffset>
                </wp:positionH>
                <wp:positionV relativeFrom="paragraph">
                  <wp:posOffset>1779110</wp:posOffset>
                </wp:positionV>
                <wp:extent cx="763611" cy="877198"/>
                <wp:effectExtent l="38100" t="19050" r="36830" b="37465"/>
                <wp:wrapNone/>
                <wp:docPr id="28" name="Frihandsfigur 28"/>
                <wp:cNvGraphicFramePr/>
                <a:graphic xmlns:a="http://schemas.openxmlformats.org/drawingml/2006/main">
                  <a:graphicData uri="http://schemas.microsoft.com/office/word/2010/wordprocessingShape">
                    <wps:wsp>
                      <wps:cNvSpPr/>
                      <wps:spPr>
                        <a:xfrm>
                          <a:off x="0" y="0"/>
                          <a:ext cx="763611" cy="877198"/>
                        </a:xfrm>
                        <a:custGeom>
                          <a:avLst/>
                          <a:gdLst>
                            <a:gd name="connsiteX0" fmla="*/ 0 w 683251"/>
                            <a:gd name="connsiteY0" fmla="*/ 176761 h 860012"/>
                            <a:gd name="connsiteX1" fmla="*/ 186959 w 683251"/>
                            <a:gd name="connsiteY1" fmla="*/ 261743 h 860012"/>
                            <a:gd name="connsiteX2" fmla="*/ 360321 w 683251"/>
                            <a:gd name="connsiteY2" fmla="*/ 268541 h 860012"/>
                            <a:gd name="connsiteX3" fmla="*/ 438504 w 683251"/>
                            <a:gd name="connsiteY3" fmla="*/ 241347 h 860012"/>
                            <a:gd name="connsiteX4" fmla="*/ 486094 w 683251"/>
                            <a:gd name="connsiteY4" fmla="*/ 200556 h 860012"/>
                            <a:gd name="connsiteX5" fmla="*/ 489493 w 683251"/>
                            <a:gd name="connsiteY5" fmla="*/ 64586 h 860012"/>
                            <a:gd name="connsiteX6" fmla="*/ 506489 w 683251"/>
                            <a:gd name="connsiteY6" fmla="*/ 23795 h 860012"/>
                            <a:gd name="connsiteX7" fmla="*/ 567676 w 683251"/>
                            <a:gd name="connsiteY7" fmla="*/ 0 h 860012"/>
                            <a:gd name="connsiteX8" fmla="*/ 547280 w 683251"/>
                            <a:gd name="connsiteY8" fmla="*/ 40791 h 860012"/>
                            <a:gd name="connsiteX9" fmla="*/ 513288 w 683251"/>
                            <a:gd name="connsiteY9" fmla="*/ 71384 h 860012"/>
                            <a:gd name="connsiteX10" fmla="*/ 571075 w 683251"/>
                            <a:gd name="connsiteY10" fmla="*/ 197157 h 860012"/>
                            <a:gd name="connsiteX11" fmla="*/ 605068 w 683251"/>
                            <a:gd name="connsiteY11" fmla="*/ 278739 h 860012"/>
                            <a:gd name="connsiteX12" fmla="*/ 581273 w 683251"/>
                            <a:gd name="connsiteY12" fmla="*/ 363720 h 860012"/>
                            <a:gd name="connsiteX13" fmla="*/ 645859 w 683251"/>
                            <a:gd name="connsiteY13" fmla="*/ 581273 h 860012"/>
                            <a:gd name="connsiteX14" fmla="*/ 656057 w 683251"/>
                            <a:gd name="connsiteY14" fmla="*/ 615265 h 860012"/>
                            <a:gd name="connsiteX15" fmla="*/ 683251 w 683251"/>
                            <a:gd name="connsiteY15" fmla="*/ 656056 h 860012"/>
                            <a:gd name="connsiteX16" fmla="*/ 271941 w 683251"/>
                            <a:gd name="connsiteY16" fmla="*/ 860012 h 860012"/>
                            <a:gd name="connsiteX17" fmla="*/ 0 w 683251"/>
                            <a:gd name="connsiteY17" fmla="*/ 176761 h 860012"/>
                            <a:gd name="connsiteX0" fmla="*/ 0 w 683251"/>
                            <a:gd name="connsiteY0" fmla="*/ 152966 h 836217"/>
                            <a:gd name="connsiteX1" fmla="*/ 186959 w 683251"/>
                            <a:gd name="connsiteY1" fmla="*/ 237948 h 836217"/>
                            <a:gd name="connsiteX2" fmla="*/ 360321 w 683251"/>
                            <a:gd name="connsiteY2" fmla="*/ 244746 h 836217"/>
                            <a:gd name="connsiteX3" fmla="*/ 438504 w 683251"/>
                            <a:gd name="connsiteY3" fmla="*/ 217552 h 836217"/>
                            <a:gd name="connsiteX4" fmla="*/ 486094 w 683251"/>
                            <a:gd name="connsiteY4" fmla="*/ 176761 h 836217"/>
                            <a:gd name="connsiteX5" fmla="*/ 489493 w 683251"/>
                            <a:gd name="connsiteY5" fmla="*/ 40791 h 836217"/>
                            <a:gd name="connsiteX6" fmla="*/ 506489 w 683251"/>
                            <a:gd name="connsiteY6" fmla="*/ 0 h 836217"/>
                            <a:gd name="connsiteX7" fmla="*/ 547280 w 683251"/>
                            <a:gd name="connsiteY7" fmla="*/ 16996 h 836217"/>
                            <a:gd name="connsiteX8" fmla="*/ 513288 w 683251"/>
                            <a:gd name="connsiteY8" fmla="*/ 47589 h 836217"/>
                            <a:gd name="connsiteX9" fmla="*/ 571075 w 683251"/>
                            <a:gd name="connsiteY9" fmla="*/ 173362 h 836217"/>
                            <a:gd name="connsiteX10" fmla="*/ 605068 w 683251"/>
                            <a:gd name="connsiteY10" fmla="*/ 254944 h 836217"/>
                            <a:gd name="connsiteX11" fmla="*/ 581273 w 683251"/>
                            <a:gd name="connsiteY11" fmla="*/ 339925 h 836217"/>
                            <a:gd name="connsiteX12" fmla="*/ 645859 w 683251"/>
                            <a:gd name="connsiteY12" fmla="*/ 557478 h 836217"/>
                            <a:gd name="connsiteX13" fmla="*/ 656057 w 683251"/>
                            <a:gd name="connsiteY13" fmla="*/ 591470 h 836217"/>
                            <a:gd name="connsiteX14" fmla="*/ 683251 w 683251"/>
                            <a:gd name="connsiteY14" fmla="*/ 632261 h 836217"/>
                            <a:gd name="connsiteX15" fmla="*/ 271941 w 683251"/>
                            <a:gd name="connsiteY15" fmla="*/ 836217 h 836217"/>
                            <a:gd name="connsiteX16" fmla="*/ 0 w 683251"/>
                            <a:gd name="connsiteY16" fmla="*/ 152966 h 836217"/>
                            <a:gd name="connsiteX0" fmla="*/ 0 w 683251"/>
                            <a:gd name="connsiteY0" fmla="*/ 152966 h 836217"/>
                            <a:gd name="connsiteX1" fmla="*/ 186959 w 683251"/>
                            <a:gd name="connsiteY1" fmla="*/ 237948 h 836217"/>
                            <a:gd name="connsiteX2" fmla="*/ 360321 w 683251"/>
                            <a:gd name="connsiteY2" fmla="*/ 244746 h 836217"/>
                            <a:gd name="connsiteX3" fmla="*/ 438504 w 683251"/>
                            <a:gd name="connsiteY3" fmla="*/ 217552 h 836217"/>
                            <a:gd name="connsiteX4" fmla="*/ 486094 w 683251"/>
                            <a:gd name="connsiteY4" fmla="*/ 176761 h 836217"/>
                            <a:gd name="connsiteX5" fmla="*/ 489493 w 683251"/>
                            <a:gd name="connsiteY5" fmla="*/ 40791 h 836217"/>
                            <a:gd name="connsiteX6" fmla="*/ 506489 w 683251"/>
                            <a:gd name="connsiteY6" fmla="*/ 0 h 836217"/>
                            <a:gd name="connsiteX7" fmla="*/ 513288 w 683251"/>
                            <a:gd name="connsiteY7" fmla="*/ 47589 h 836217"/>
                            <a:gd name="connsiteX8" fmla="*/ 571075 w 683251"/>
                            <a:gd name="connsiteY8" fmla="*/ 173362 h 836217"/>
                            <a:gd name="connsiteX9" fmla="*/ 605068 w 683251"/>
                            <a:gd name="connsiteY9" fmla="*/ 254944 h 836217"/>
                            <a:gd name="connsiteX10" fmla="*/ 581273 w 683251"/>
                            <a:gd name="connsiteY10" fmla="*/ 339925 h 836217"/>
                            <a:gd name="connsiteX11" fmla="*/ 645859 w 683251"/>
                            <a:gd name="connsiteY11" fmla="*/ 557478 h 836217"/>
                            <a:gd name="connsiteX12" fmla="*/ 656057 w 683251"/>
                            <a:gd name="connsiteY12" fmla="*/ 591470 h 836217"/>
                            <a:gd name="connsiteX13" fmla="*/ 683251 w 683251"/>
                            <a:gd name="connsiteY13" fmla="*/ 632261 h 836217"/>
                            <a:gd name="connsiteX14" fmla="*/ 271941 w 683251"/>
                            <a:gd name="connsiteY14" fmla="*/ 836217 h 836217"/>
                            <a:gd name="connsiteX15" fmla="*/ 0 w 683251"/>
                            <a:gd name="connsiteY15" fmla="*/ 152966 h 836217"/>
                            <a:gd name="connsiteX0" fmla="*/ 0 w 683251"/>
                            <a:gd name="connsiteY0" fmla="*/ 112175 h 795426"/>
                            <a:gd name="connsiteX1" fmla="*/ 186959 w 683251"/>
                            <a:gd name="connsiteY1" fmla="*/ 197157 h 795426"/>
                            <a:gd name="connsiteX2" fmla="*/ 360321 w 683251"/>
                            <a:gd name="connsiteY2" fmla="*/ 203955 h 795426"/>
                            <a:gd name="connsiteX3" fmla="*/ 438504 w 683251"/>
                            <a:gd name="connsiteY3" fmla="*/ 176761 h 795426"/>
                            <a:gd name="connsiteX4" fmla="*/ 486094 w 683251"/>
                            <a:gd name="connsiteY4" fmla="*/ 135970 h 795426"/>
                            <a:gd name="connsiteX5" fmla="*/ 489493 w 683251"/>
                            <a:gd name="connsiteY5" fmla="*/ 0 h 795426"/>
                            <a:gd name="connsiteX6" fmla="*/ 513288 w 683251"/>
                            <a:gd name="connsiteY6" fmla="*/ 6798 h 795426"/>
                            <a:gd name="connsiteX7" fmla="*/ 571075 w 683251"/>
                            <a:gd name="connsiteY7" fmla="*/ 132571 h 795426"/>
                            <a:gd name="connsiteX8" fmla="*/ 605068 w 683251"/>
                            <a:gd name="connsiteY8" fmla="*/ 214153 h 795426"/>
                            <a:gd name="connsiteX9" fmla="*/ 581273 w 683251"/>
                            <a:gd name="connsiteY9" fmla="*/ 299134 h 795426"/>
                            <a:gd name="connsiteX10" fmla="*/ 645859 w 683251"/>
                            <a:gd name="connsiteY10" fmla="*/ 516687 h 795426"/>
                            <a:gd name="connsiteX11" fmla="*/ 656057 w 683251"/>
                            <a:gd name="connsiteY11" fmla="*/ 550679 h 795426"/>
                            <a:gd name="connsiteX12" fmla="*/ 683251 w 683251"/>
                            <a:gd name="connsiteY12" fmla="*/ 591470 h 795426"/>
                            <a:gd name="connsiteX13" fmla="*/ 271941 w 683251"/>
                            <a:gd name="connsiteY13" fmla="*/ 795426 h 795426"/>
                            <a:gd name="connsiteX14" fmla="*/ 0 w 683251"/>
                            <a:gd name="connsiteY14" fmla="*/ 112175 h 795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83251" h="795426">
                              <a:moveTo>
                                <a:pt x="0" y="112175"/>
                              </a:moveTo>
                              <a:lnTo>
                                <a:pt x="186959" y="197157"/>
                              </a:lnTo>
                              <a:lnTo>
                                <a:pt x="360321" y="203955"/>
                              </a:lnTo>
                              <a:lnTo>
                                <a:pt x="438504" y="176761"/>
                              </a:lnTo>
                              <a:lnTo>
                                <a:pt x="486094" y="135970"/>
                              </a:lnTo>
                              <a:lnTo>
                                <a:pt x="489493" y="0"/>
                              </a:lnTo>
                              <a:lnTo>
                                <a:pt x="513288" y="6798"/>
                              </a:lnTo>
                              <a:lnTo>
                                <a:pt x="571075" y="132571"/>
                              </a:lnTo>
                              <a:lnTo>
                                <a:pt x="605068" y="214153"/>
                              </a:lnTo>
                              <a:lnTo>
                                <a:pt x="581273" y="299134"/>
                              </a:lnTo>
                              <a:lnTo>
                                <a:pt x="645859" y="516687"/>
                              </a:lnTo>
                              <a:lnTo>
                                <a:pt x="656057" y="550679"/>
                              </a:lnTo>
                              <a:lnTo>
                                <a:pt x="683251" y="591470"/>
                              </a:lnTo>
                              <a:lnTo>
                                <a:pt x="271941" y="795426"/>
                              </a:lnTo>
                              <a:lnTo>
                                <a:pt x="0" y="112175"/>
                              </a:lnTo>
                              <a:close/>
                            </a:path>
                          </a:pathLst>
                        </a:custGeom>
                        <a:noFill/>
                        <a:ln w="317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C3581D" id="Frihandsfigur 28" o:spid="_x0000_s1026" style="position:absolute;margin-left:82.55pt;margin-top:140.1pt;width:60.15pt;height:69.0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683251,79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" path="m,112175r186959,84982l360321,203955r78183,-27194l486094,135970,489493,r23795,6798l571075,132571r33993,81582l581273,299134r64586,217553l656057,550679r27194,40791l271941,795426,,112175xe" filled="f" strokecolor="red" strokeweight="2.5pt">
                <v:stroke dashstyle="dash" joinstyle="miter"/>
                <v:path arrowok="t" o:connecttype="custom" o:connectlocs="0,123707;208948,217425;402700,224922;490078,194933;543266,149948;547064,0;573658,7497;638242,146200;676233,236169;649639,329886;721821,569804;733219,607290;763611,652275;303925,877198;0,123707" o:connectangles="0,0,0,0,0,0,0,0,0,0,0,0,0,0,0"/>
              </v:shape>
            </w:pict>
          </mc:Fallback>
        </mc:AlternateContent>
      </w:r>
      <w:r>
        <w:rPr>
          <w:noProof/>
          <w:color w:val="FF0000"/>
          <w:lang w:eastAsia="sv-SE"/>
        </w:rPr>
        <mc:AlternateContent>
          <mc:Choice Requires="wps">
            <w:drawing>
              <wp:anchor distT="0" distB="0" distL="114300" distR="114300" simplePos="0" relativeHeight="251689984" behindDoc="0" locked="0" layoutInCell="1" allowOverlap="1">
                <wp:simplePos x="0" y="0"/>
                <wp:positionH relativeFrom="column">
                  <wp:posOffset>3395913</wp:posOffset>
                </wp:positionH>
                <wp:positionV relativeFrom="paragraph">
                  <wp:posOffset>321633</wp:posOffset>
                </wp:positionV>
                <wp:extent cx="265461" cy="314464"/>
                <wp:effectExtent l="0" t="0" r="0" b="0"/>
                <wp:wrapNone/>
                <wp:docPr id="29" name="Textruta 29"/>
                <wp:cNvGraphicFramePr/>
                <a:graphic xmlns:a="http://schemas.openxmlformats.org/drawingml/2006/main">
                  <a:graphicData uri="http://schemas.microsoft.com/office/word/2010/wordprocessingShape">
                    <wps:wsp>
                      <wps:cNvSpPr txBox="1"/>
                      <wps:spPr>
                        <a:xfrm>
                          <a:off x="0" y="0"/>
                          <a:ext cx="265461" cy="314464"/>
                        </a:xfrm>
                        <a:prstGeom prst="rect">
                          <a:avLst/>
                        </a:prstGeom>
                        <a:noFill/>
                        <a:ln w="6350">
                          <a:noFill/>
                        </a:ln>
                      </wps:spPr>
                      <wps:txbx>
                        <w:txbxContent>
                          <w:p w:rsidR="00A461B1" w:rsidRPr="00A461B1" w:rsidRDefault="00A461B1">
                            <w:pPr>
                              <w:rPr>
                                <w:b/>
                                <w:sz w:val="28"/>
                              </w:rPr>
                            </w:pPr>
                            <w:r w:rsidRPr="00A461B1">
                              <w:rPr>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ruta 29" o:spid="_x0000_s1033" type="#_x0000_t202" style="position:absolute;margin-left:267.4pt;margin-top:25.35pt;width:20.9pt;height:24.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" filled="f" stroked="f" strokeweight=".5pt">
                <v:textbox>
                  <w:txbxContent>
                    <w:p w:rsidR="00A461B1" w:rsidRPr="00A461B1" w:rsidRDefault="00A461B1">
                      <w:pPr>
                        <w:rPr>
                          <w:b/>
                          <w:sz w:val="28"/>
                        </w:rPr>
                      </w:pPr>
                      <w:r w:rsidRPr="00A461B1">
                        <w:rPr>
                          <w:b/>
                          <w:sz w:val="28"/>
                        </w:rPr>
                        <w:t>1</w:t>
                      </w:r>
                    </w:p>
                  </w:txbxContent>
                </v:textbox>
              </v:shape>
            </w:pict>
          </mc:Fallback>
        </mc:AlternateContent>
      </w:r>
      <w:r w:rsidRPr="00460A7C">
        <w:rPr>
          <w:noProof/>
          <w:color w:val="FF0000"/>
          <w:lang w:eastAsia="sv-SE"/>
        </w:rPr>
        <mc:AlternateContent>
          <mc:Choice Requires="wps">
            <w:drawing>
              <wp:anchor distT="0" distB="0" distL="114300" distR="114300" simplePos="0" relativeHeight="251671552" behindDoc="0" locked="0" layoutInCell="1" allowOverlap="1" wp14:anchorId="6F7CCA92" wp14:editId="21742FFD">
                <wp:simplePos x="0" y="0"/>
                <wp:positionH relativeFrom="column">
                  <wp:posOffset>3144520</wp:posOffset>
                </wp:positionH>
                <wp:positionV relativeFrom="paragraph">
                  <wp:posOffset>235321</wp:posOffset>
                </wp:positionV>
                <wp:extent cx="818515" cy="868045"/>
                <wp:effectExtent l="57150" t="38100" r="38735" b="65405"/>
                <wp:wrapNone/>
                <wp:docPr id="33" name="Frihandsfigur 33"/>
                <wp:cNvGraphicFramePr/>
                <a:graphic xmlns:a="http://schemas.openxmlformats.org/drawingml/2006/main">
                  <a:graphicData uri="http://schemas.microsoft.com/office/word/2010/wordprocessingShape">
                    <wps:wsp>
                      <wps:cNvSpPr/>
                      <wps:spPr>
                        <a:xfrm>
                          <a:off x="0" y="0"/>
                          <a:ext cx="818515" cy="868045"/>
                        </a:xfrm>
                        <a:custGeom>
                          <a:avLst/>
                          <a:gdLst>
                            <a:gd name="connsiteX0" fmla="*/ 279400 w 806450"/>
                            <a:gd name="connsiteY0" fmla="*/ 0 h 806450"/>
                            <a:gd name="connsiteX1" fmla="*/ 514350 w 806450"/>
                            <a:gd name="connsiteY1" fmla="*/ 101600 h 806450"/>
                            <a:gd name="connsiteX2" fmla="*/ 514350 w 806450"/>
                            <a:gd name="connsiteY2" fmla="*/ 533400 h 806450"/>
                            <a:gd name="connsiteX3" fmla="*/ 806450 w 806450"/>
                            <a:gd name="connsiteY3" fmla="*/ 806450 h 806450"/>
                            <a:gd name="connsiteX4" fmla="*/ 717550 w 806450"/>
                            <a:gd name="connsiteY4" fmla="*/ 768350 h 806450"/>
                            <a:gd name="connsiteX5" fmla="*/ 628650 w 806450"/>
                            <a:gd name="connsiteY5" fmla="*/ 711200 h 806450"/>
                            <a:gd name="connsiteX6" fmla="*/ 609600 w 806450"/>
                            <a:gd name="connsiteY6" fmla="*/ 622300 h 806450"/>
                            <a:gd name="connsiteX7" fmla="*/ 514350 w 806450"/>
                            <a:gd name="connsiteY7" fmla="*/ 596900 h 806450"/>
                            <a:gd name="connsiteX8" fmla="*/ 482600 w 806450"/>
                            <a:gd name="connsiteY8" fmla="*/ 558800 h 806450"/>
                            <a:gd name="connsiteX9" fmla="*/ 330200 w 806450"/>
                            <a:gd name="connsiteY9" fmla="*/ 495300 h 806450"/>
                            <a:gd name="connsiteX10" fmla="*/ 342900 w 806450"/>
                            <a:gd name="connsiteY10" fmla="*/ 438150 h 806450"/>
                            <a:gd name="connsiteX11" fmla="*/ 266700 w 806450"/>
                            <a:gd name="connsiteY11" fmla="*/ 393700 h 806450"/>
                            <a:gd name="connsiteX12" fmla="*/ 139700 w 806450"/>
                            <a:gd name="connsiteY12" fmla="*/ 285750 h 806450"/>
                            <a:gd name="connsiteX13" fmla="*/ 63500 w 806450"/>
                            <a:gd name="connsiteY13" fmla="*/ 298450 h 806450"/>
                            <a:gd name="connsiteX14" fmla="*/ 0 w 806450"/>
                            <a:gd name="connsiteY14" fmla="*/ 228600 h 806450"/>
                            <a:gd name="connsiteX15" fmla="*/ 31750 w 806450"/>
                            <a:gd name="connsiteY15" fmla="*/ 215900 h 806450"/>
                            <a:gd name="connsiteX16" fmla="*/ 76200 w 806450"/>
                            <a:gd name="connsiteY16" fmla="*/ 203200 h 806450"/>
                            <a:gd name="connsiteX17" fmla="*/ 196850 w 806450"/>
                            <a:gd name="connsiteY17" fmla="*/ 215900 h 806450"/>
                            <a:gd name="connsiteX18" fmla="*/ 311150 w 806450"/>
                            <a:gd name="connsiteY18" fmla="*/ 133350 h 806450"/>
                            <a:gd name="connsiteX19" fmla="*/ 279400 w 806450"/>
                            <a:gd name="connsiteY19" fmla="*/ 0 h 806450"/>
                            <a:gd name="connsiteX0" fmla="*/ 247650 w 774700"/>
                            <a:gd name="connsiteY0" fmla="*/ 0 h 806450"/>
                            <a:gd name="connsiteX1" fmla="*/ 482600 w 774700"/>
                            <a:gd name="connsiteY1" fmla="*/ 101600 h 806450"/>
                            <a:gd name="connsiteX2" fmla="*/ 482600 w 774700"/>
                            <a:gd name="connsiteY2" fmla="*/ 533400 h 806450"/>
                            <a:gd name="connsiteX3" fmla="*/ 774700 w 774700"/>
                            <a:gd name="connsiteY3" fmla="*/ 806450 h 806450"/>
                            <a:gd name="connsiteX4" fmla="*/ 685800 w 774700"/>
                            <a:gd name="connsiteY4" fmla="*/ 768350 h 806450"/>
                            <a:gd name="connsiteX5" fmla="*/ 596900 w 774700"/>
                            <a:gd name="connsiteY5" fmla="*/ 711200 h 806450"/>
                            <a:gd name="connsiteX6" fmla="*/ 577850 w 774700"/>
                            <a:gd name="connsiteY6" fmla="*/ 622300 h 806450"/>
                            <a:gd name="connsiteX7" fmla="*/ 482600 w 774700"/>
                            <a:gd name="connsiteY7" fmla="*/ 596900 h 806450"/>
                            <a:gd name="connsiteX8" fmla="*/ 450850 w 774700"/>
                            <a:gd name="connsiteY8" fmla="*/ 558800 h 806450"/>
                            <a:gd name="connsiteX9" fmla="*/ 298450 w 774700"/>
                            <a:gd name="connsiteY9" fmla="*/ 495300 h 806450"/>
                            <a:gd name="connsiteX10" fmla="*/ 311150 w 774700"/>
                            <a:gd name="connsiteY10" fmla="*/ 438150 h 806450"/>
                            <a:gd name="connsiteX11" fmla="*/ 234950 w 774700"/>
                            <a:gd name="connsiteY11" fmla="*/ 393700 h 806450"/>
                            <a:gd name="connsiteX12" fmla="*/ 107950 w 774700"/>
                            <a:gd name="connsiteY12" fmla="*/ 285750 h 806450"/>
                            <a:gd name="connsiteX13" fmla="*/ 31750 w 774700"/>
                            <a:gd name="connsiteY13" fmla="*/ 298450 h 806450"/>
                            <a:gd name="connsiteX14" fmla="*/ 0 w 774700"/>
                            <a:gd name="connsiteY14" fmla="*/ 215900 h 806450"/>
                            <a:gd name="connsiteX15" fmla="*/ 44450 w 774700"/>
                            <a:gd name="connsiteY15" fmla="*/ 203200 h 806450"/>
                            <a:gd name="connsiteX16" fmla="*/ 165100 w 774700"/>
                            <a:gd name="connsiteY16" fmla="*/ 215900 h 806450"/>
                            <a:gd name="connsiteX17" fmla="*/ 279400 w 774700"/>
                            <a:gd name="connsiteY17" fmla="*/ 133350 h 806450"/>
                            <a:gd name="connsiteX18" fmla="*/ 247650 w 774700"/>
                            <a:gd name="connsiteY18" fmla="*/ 0 h 806450"/>
                            <a:gd name="connsiteX0" fmla="*/ 247650 w 774700"/>
                            <a:gd name="connsiteY0" fmla="*/ 0 h 806450"/>
                            <a:gd name="connsiteX1" fmla="*/ 482600 w 774700"/>
                            <a:gd name="connsiteY1" fmla="*/ 101600 h 806450"/>
                            <a:gd name="connsiteX2" fmla="*/ 482600 w 774700"/>
                            <a:gd name="connsiteY2" fmla="*/ 533400 h 806450"/>
                            <a:gd name="connsiteX3" fmla="*/ 774700 w 774700"/>
                            <a:gd name="connsiteY3" fmla="*/ 806450 h 806450"/>
                            <a:gd name="connsiteX4" fmla="*/ 685800 w 774700"/>
                            <a:gd name="connsiteY4" fmla="*/ 768350 h 806450"/>
                            <a:gd name="connsiteX5" fmla="*/ 596900 w 774700"/>
                            <a:gd name="connsiteY5" fmla="*/ 711200 h 806450"/>
                            <a:gd name="connsiteX6" fmla="*/ 577850 w 774700"/>
                            <a:gd name="connsiteY6" fmla="*/ 622300 h 806450"/>
                            <a:gd name="connsiteX7" fmla="*/ 482600 w 774700"/>
                            <a:gd name="connsiteY7" fmla="*/ 596900 h 806450"/>
                            <a:gd name="connsiteX8" fmla="*/ 450850 w 774700"/>
                            <a:gd name="connsiteY8" fmla="*/ 558800 h 806450"/>
                            <a:gd name="connsiteX9" fmla="*/ 298450 w 774700"/>
                            <a:gd name="connsiteY9" fmla="*/ 495300 h 806450"/>
                            <a:gd name="connsiteX10" fmla="*/ 311150 w 774700"/>
                            <a:gd name="connsiteY10" fmla="*/ 438150 h 806450"/>
                            <a:gd name="connsiteX11" fmla="*/ 234950 w 774700"/>
                            <a:gd name="connsiteY11" fmla="*/ 393700 h 806450"/>
                            <a:gd name="connsiteX12" fmla="*/ 107950 w 774700"/>
                            <a:gd name="connsiteY12" fmla="*/ 285750 h 806450"/>
                            <a:gd name="connsiteX13" fmla="*/ 0 w 774700"/>
                            <a:gd name="connsiteY13" fmla="*/ 215900 h 806450"/>
                            <a:gd name="connsiteX14" fmla="*/ 44450 w 774700"/>
                            <a:gd name="connsiteY14" fmla="*/ 203200 h 806450"/>
                            <a:gd name="connsiteX15" fmla="*/ 165100 w 774700"/>
                            <a:gd name="connsiteY15" fmla="*/ 215900 h 806450"/>
                            <a:gd name="connsiteX16" fmla="*/ 279400 w 774700"/>
                            <a:gd name="connsiteY16" fmla="*/ 133350 h 806450"/>
                            <a:gd name="connsiteX17" fmla="*/ 247650 w 774700"/>
                            <a:gd name="connsiteY17" fmla="*/ 0 h 806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74700" h="806450">
                              <a:moveTo>
                                <a:pt x="247650" y="0"/>
                              </a:moveTo>
                              <a:lnTo>
                                <a:pt x="482600" y="101600"/>
                              </a:lnTo>
                              <a:lnTo>
                                <a:pt x="482600" y="533400"/>
                              </a:lnTo>
                              <a:lnTo>
                                <a:pt x="774700" y="806450"/>
                              </a:lnTo>
                              <a:lnTo>
                                <a:pt x="685800" y="768350"/>
                              </a:lnTo>
                              <a:lnTo>
                                <a:pt x="596900" y="711200"/>
                              </a:lnTo>
                              <a:lnTo>
                                <a:pt x="577850" y="622300"/>
                              </a:lnTo>
                              <a:lnTo>
                                <a:pt x="482600" y="596900"/>
                              </a:lnTo>
                              <a:lnTo>
                                <a:pt x="450850" y="558800"/>
                              </a:lnTo>
                              <a:lnTo>
                                <a:pt x="298450" y="495300"/>
                              </a:lnTo>
                              <a:lnTo>
                                <a:pt x="311150" y="438150"/>
                              </a:lnTo>
                              <a:lnTo>
                                <a:pt x="234950" y="393700"/>
                              </a:lnTo>
                              <a:lnTo>
                                <a:pt x="107950" y="285750"/>
                              </a:lnTo>
                              <a:lnTo>
                                <a:pt x="0" y="215900"/>
                              </a:lnTo>
                              <a:lnTo>
                                <a:pt x="44450" y="203200"/>
                              </a:lnTo>
                              <a:lnTo>
                                <a:pt x="165100" y="215900"/>
                              </a:lnTo>
                              <a:lnTo>
                                <a:pt x="279400" y="133350"/>
                              </a:lnTo>
                              <a:lnTo>
                                <a:pt x="247650" y="0"/>
                              </a:lnTo>
                              <a:close/>
                            </a:path>
                          </a:pathLst>
                        </a:custGeom>
                        <a:noFill/>
                        <a:ln w="317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461B1" w:rsidRPr="00A461B1" w:rsidRDefault="00A461B1" w:rsidP="00A461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CCA92" id="Frihandsfigur 33" o:spid="_x0000_s1034" style="position:absolute;margin-left:247.6pt;margin-top:18.55pt;width:64.45pt;height:6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700,806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" adj="-11796480,,5400" path="m247650,l482600,101600r,431800l774700,806450,685800,768350,596900,711200,577850,622300,482600,596900,450850,558800,298450,495300r12700,-57150l234950,393700,107950,285750,,215900,44450,203200r120650,12700l279400,133350,247650,xe" filled="f" strokecolor="red" strokeweight="2.5pt">
                <v:stroke dashstyle="dash" joinstyle="miter"/>
                <v:formulas/>
                <v:path arrowok="t" o:connecttype="custom" o:connectlocs="261656,0;509895,109360;509895,574140;818515,868045;724587,827035;630659,765520;610532,669830;509895,642490;476349,601480;315330,533130;328748,471615;248238,423770;114055,307575;0,232390;46964,218720;174438,232390;295202,143535;261656,0" o:connectangles="0,0,0,0,0,0,0,0,0,0,0,0,0,0,0,0,0,0" textboxrect="0,0,774700,806450"/>
                <v:textbox>
                  <w:txbxContent>
                    <w:p w:rsidR="00A461B1" w:rsidRPr="00A461B1" w:rsidRDefault="00A461B1" w:rsidP="00A461B1"/>
                  </w:txbxContent>
                </v:textbox>
              </v:shape>
            </w:pict>
          </mc:Fallback>
        </mc:AlternateContent>
      </w:r>
      <w:r>
        <w:rPr>
          <w:noProof/>
          <w:lang w:eastAsia="sv-SE"/>
        </w:rPr>
        <mc:AlternateContent>
          <mc:Choice Requires="wps">
            <w:drawing>
              <wp:anchor distT="0" distB="0" distL="114300" distR="114300" simplePos="0" relativeHeight="251694080" behindDoc="0" locked="0" layoutInCell="1" allowOverlap="1" wp14:anchorId="0161B496" wp14:editId="1C599066">
                <wp:simplePos x="0" y="0"/>
                <wp:positionH relativeFrom="margin">
                  <wp:posOffset>2442869</wp:posOffset>
                </wp:positionH>
                <wp:positionV relativeFrom="paragraph">
                  <wp:posOffset>2930945</wp:posOffset>
                </wp:positionV>
                <wp:extent cx="301625" cy="285750"/>
                <wp:effectExtent l="0" t="0" r="0" b="0"/>
                <wp:wrapNone/>
                <wp:docPr id="31" name="Textruta 31"/>
                <wp:cNvGraphicFramePr/>
                <a:graphic xmlns:a="http://schemas.openxmlformats.org/drawingml/2006/main">
                  <a:graphicData uri="http://schemas.microsoft.com/office/word/2010/wordprocessingShape">
                    <wps:wsp>
                      <wps:cNvSpPr txBox="1"/>
                      <wps:spPr>
                        <a:xfrm>
                          <a:off x="0" y="0"/>
                          <a:ext cx="301625" cy="285750"/>
                        </a:xfrm>
                        <a:prstGeom prst="rect">
                          <a:avLst/>
                        </a:prstGeom>
                        <a:noFill/>
                        <a:ln w="6350">
                          <a:noFill/>
                        </a:ln>
                      </wps:spPr>
                      <wps:txbx>
                        <w:txbxContent>
                          <w:p w:rsidR="00A461B1" w:rsidRPr="00A461B1" w:rsidRDefault="00A461B1" w:rsidP="00A461B1">
                            <w:pPr>
                              <w:rPr>
                                <w:b/>
                                <w:color w:val="FF0000"/>
                                <w:sz w:val="28"/>
                              </w:rPr>
                            </w:pPr>
                            <w:r>
                              <w:rPr>
                                <w:b/>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1B496" id="Textruta 31" o:spid="_x0000_s1035" type="#_x0000_t202" style="position:absolute;margin-left:192.35pt;margin-top:230.8pt;width:23.75pt;height:2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" filled="f" stroked="f" strokeweight=".5pt">
                <v:textbox>
                  <w:txbxContent>
                    <w:p w:rsidR="00A461B1" w:rsidRPr="00A461B1" w:rsidRDefault="00A461B1" w:rsidP="00A461B1">
                      <w:pPr>
                        <w:rPr>
                          <w:b/>
                          <w:color w:val="FF0000"/>
                          <w:sz w:val="28"/>
                        </w:rPr>
                      </w:pPr>
                      <w:r>
                        <w:rPr>
                          <w:b/>
                          <w:sz w:val="28"/>
                        </w:rPr>
                        <w:t>3</w:t>
                      </w:r>
                    </w:p>
                  </w:txbxContent>
                </v:textbox>
                <w10:wrap anchorx="margin"/>
              </v:shape>
            </w:pict>
          </mc:Fallback>
        </mc:AlternateContent>
      </w:r>
      <w:r>
        <w:rPr>
          <w:noProof/>
          <w:lang w:eastAsia="sv-SE"/>
        </w:rPr>
        <mc:AlternateContent>
          <mc:Choice Requires="wps">
            <w:drawing>
              <wp:anchor distT="0" distB="0" distL="114300" distR="114300" simplePos="0" relativeHeight="251696128" behindDoc="0" locked="0" layoutInCell="1" allowOverlap="1" wp14:anchorId="0B4F15D0" wp14:editId="74047266">
                <wp:simplePos x="0" y="0"/>
                <wp:positionH relativeFrom="column">
                  <wp:posOffset>1774825</wp:posOffset>
                </wp:positionH>
                <wp:positionV relativeFrom="paragraph">
                  <wp:posOffset>3383280</wp:posOffset>
                </wp:positionV>
                <wp:extent cx="301625" cy="325755"/>
                <wp:effectExtent l="0" t="0" r="0" b="0"/>
                <wp:wrapNone/>
                <wp:docPr id="32" name="Textruta 32"/>
                <wp:cNvGraphicFramePr/>
                <a:graphic xmlns:a="http://schemas.openxmlformats.org/drawingml/2006/main">
                  <a:graphicData uri="http://schemas.microsoft.com/office/word/2010/wordprocessingShape">
                    <wps:wsp>
                      <wps:cNvSpPr txBox="1"/>
                      <wps:spPr>
                        <a:xfrm>
                          <a:off x="0" y="0"/>
                          <a:ext cx="301625" cy="325755"/>
                        </a:xfrm>
                        <a:prstGeom prst="rect">
                          <a:avLst/>
                        </a:prstGeom>
                        <a:noFill/>
                        <a:ln w="6350">
                          <a:noFill/>
                        </a:ln>
                      </wps:spPr>
                      <wps:txbx>
                        <w:txbxContent>
                          <w:p w:rsidR="00A461B1" w:rsidRPr="00A461B1" w:rsidRDefault="00A461B1" w:rsidP="00A461B1">
                            <w:pPr>
                              <w:rPr>
                                <w:b/>
                                <w:color w:val="FF0000"/>
                                <w:sz w:val="28"/>
                              </w:rPr>
                            </w:pPr>
                            <w:r>
                              <w:rPr>
                                <w:b/>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F15D0" id="Textruta 32" o:spid="_x0000_s1036" type="#_x0000_t202" style="position:absolute;margin-left:139.75pt;margin-top:266.4pt;width:23.75pt;height:25.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" filled="f" stroked="f" strokeweight=".5pt">
                <v:textbox>
                  <w:txbxContent>
                    <w:p w:rsidR="00A461B1" w:rsidRPr="00A461B1" w:rsidRDefault="00A461B1" w:rsidP="00A461B1">
                      <w:pPr>
                        <w:rPr>
                          <w:b/>
                          <w:color w:val="FF0000"/>
                          <w:sz w:val="28"/>
                        </w:rPr>
                      </w:pPr>
                      <w:r>
                        <w:rPr>
                          <w:b/>
                          <w:sz w:val="28"/>
                        </w:rPr>
                        <w:t>4</w:t>
                      </w:r>
                    </w:p>
                  </w:txbxContent>
                </v:textbox>
              </v:shape>
            </w:pict>
          </mc:Fallback>
        </mc:AlternateContent>
      </w:r>
      <w:r w:rsidR="004150DD">
        <w:rPr>
          <w:noProof/>
          <w:lang w:eastAsia="sv-SE"/>
        </w:rPr>
        <mc:AlternateContent>
          <mc:Choice Requires="wps">
            <w:drawing>
              <wp:anchor distT="0" distB="0" distL="114300" distR="114300" simplePos="0" relativeHeight="251692032" behindDoc="0" locked="0" layoutInCell="1" allowOverlap="1" wp14:anchorId="6BF67F6A" wp14:editId="6A82E9C2">
                <wp:simplePos x="0" y="0"/>
                <wp:positionH relativeFrom="column">
                  <wp:posOffset>1305998</wp:posOffset>
                </wp:positionH>
                <wp:positionV relativeFrom="paragraph">
                  <wp:posOffset>2077545</wp:posOffset>
                </wp:positionV>
                <wp:extent cx="247650" cy="285750"/>
                <wp:effectExtent l="0" t="0" r="0" b="0"/>
                <wp:wrapNone/>
                <wp:docPr id="30" name="Textruta 30"/>
                <wp:cNvGraphicFramePr/>
                <a:graphic xmlns:a="http://schemas.openxmlformats.org/drawingml/2006/main">
                  <a:graphicData uri="http://schemas.microsoft.com/office/word/2010/wordprocessingShape">
                    <wps:wsp>
                      <wps:cNvSpPr txBox="1"/>
                      <wps:spPr>
                        <a:xfrm>
                          <a:off x="0" y="0"/>
                          <a:ext cx="247650" cy="285750"/>
                        </a:xfrm>
                        <a:prstGeom prst="rect">
                          <a:avLst/>
                        </a:prstGeom>
                        <a:noFill/>
                        <a:ln w="6350">
                          <a:noFill/>
                        </a:ln>
                      </wps:spPr>
                      <wps:txbx>
                        <w:txbxContent>
                          <w:p w:rsidR="00A461B1" w:rsidRPr="00A461B1" w:rsidRDefault="00A461B1" w:rsidP="00A461B1">
                            <w:pPr>
                              <w:rPr>
                                <w:b/>
                                <w:sz w:val="28"/>
                              </w:rPr>
                            </w:pPr>
                            <w:r w:rsidRPr="00A461B1">
                              <w:rPr>
                                <w:b/>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67F6A" id="Textruta 30" o:spid="_x0000_s1037" type="#_x0000_t202" style="position:absolute;margin-left:102.85pt;margin-top:163.6pt;width:19.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" filled="f" stroked="f" strokeweight=".5pt">
                <v:textbox>
                  <w:txbxContent>
                    <w:p w:rsidR="00A461B1" w:rsidRPr="00A461B1" w:rsidRDefault="00A461B1" w:rsidP="00A461B1">
                      <w:pPr>
                        <w:rPr>
                          <w:b/>
                          <w:sz w:val="28"/>
                        </w:rPr>
                      </w:pPr>
                      <w:r w:rsidRPr="00A461B1">
                        <w:rPr>
                          <w:b/>
                          <w:sz w:val="28"/>
                        </w:rPr>
                        <w:t>2</w:t>
                      </w:r>
                    </w:p>
                  </w:txbxContent>
                </v:textbox>
              </v:shape>
            </w:pict>
          </mc:Fallback>
        </mc:AlternateContent>
      </w:r>
      <w:r w:rsidR="00287E00">
        <w:rPr>
          <w:noProof/>
          <w:lang w:eastAsia="sv-SE"/>
        </w:rPr>
        <w:drawing>
          <wp:inline distT="0" distB="0" distL="0" distR="0" wp14:anchorId="214F1C8A" wp14:editId="73069F70">
            <wp:extent cx="5012848" cy="4140200"/>
            <wp:effectExtent l="0" t="0" r="254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729" t="3426" r="6128" b="6587"/>
                    <a:stretch/>
                  </pic:blipFill>
                  <pic:spPr bwMode="auto">
                    <a:xfrm>
                      <a:off x="0" y="0"/>
                      <a:ext cx="5012848" cy="4140200"/>
                    </a:xfrm>
                    <a:prstGeom prst="rect">
                      <a:avLst/>
                    </a:prstGeom>
                    <a:ln>
                      <a:noFill/>
                    </a:ln>
                    <a:effectLst>
                      <a:reflection endPos="0" dist="50800" dir="5400000" sy="-100000" algn="bl" rotWithShape="0"/>
                    </a:effectLst>
                    <a:extLst>
                      <a:ext uri="{53640926-AAD7-44D8-BBD7-CCE9431645EC}">
                        <a14:shadowObscured xmlns:a14="http://schemas.microsoft.com/office/drawing/2010/main"/>
                      </a:ext>
                    </a:extLst>
                  </pic:spPr>
                </pic:pic>
              </a:graphicData>
            </a:graphic>
          </wp:inline>
        </w:drawing>
      </w:r>
    </w:p>
    <w:p w:rsidR="00287E00" w:rsidRPr="00260A02" w:rsidRDefault="00260A02" w:rsidP="00E01146">
      <w:pPr>
        <w:pStyle w:val="Beskrivning"/>
        <w:spacing w:after="0" w:line="0" w:lineRule="atLeast"/>
        <w:rPr>
          <w:b w:val="0"/>
          <w:i/>
          <w:color w:val="FF0000"/>
          <w:sz w:val="22"/>
        </w:rPr>
      </w:pPr>
      <w:r w:rsidRPr="00260A02">
        <w:rPr>
          <w:b w:val="0"/>
          <w:i/>
          <w:sz w:val="22"/>
        </w:rPr>
        <w:t xml:space="preserve">Figur </w:t>
      </w:r>
      <w:r w:rsidRPr="00260A02">
        <w:rPr>
          <w:b w:val="0"/>
          <w:i/>
          <w:sz w:val="22"/>
        </w:rPr>
        <w:fldChar w:fldCharType="begin"/>
      </w:r>
      <w:r w:rsidRPr="00260A02">
        <w:rPr>
          <w:b w:val="0"/>
          <w:i/>
          <w:sz w:val="22"/>
        </w:rPr>
        <w:instrText xml:space="preserve"> SEQ Figur \* ARABIC </w:instrText>
      </w:r>
      <w:r w:rsidRPr="00260A02">
        <w:rPr>
          <w:b w:val="0"/>
          <w:i/>
          <w:sz w:val="22"/>
        </w:rPr>
        <w:fldChar w:fldCharType="separate"/>
      </w:r>
      <w:r w:rsidR="002D2AA1">
        <w:rPr>
          <w:b w:val="0"/>
          <w:i/>
          <w:noProof/>
          <w:sz w:val="22"/>
        </w:rPr>
        <w:t>8</w:t>
      </w:r>
      <w:r w:rsidRPr="00260A02">
        <w:rPr>
          <w:b w:val="0"/>
          <w:i/>
          <w:sz w:val="22"/>
        </w:rPr>
        <w:fldChar w:fldCharType="end"/>
      </w:r>
      <w:r w:rsidR="00856367">
        <w:rPr>
          <w:b w:val="0"/>
          <w:i/>
          <w:sz w:val="22"/>
        </w:rPr>
        <w:t xml:space="preserve"> – Ytorna 1,2,3 och 4</w:t>
      </w:r>
      <w:r w:rsidRPr="00260A02">
        <w:rPr>
          <w:b w:val="0"/>
          <w:i/>
          <w:sz w:val="22"/>
        </w:rPr>
        <w:t xml:space="preserve"> där strandskyddet behöver upphävas.</w:t>
      </w:r>
    </w:p>
    <w:p w:rsidR="00E01146" w:rsidRDefault="00E01146" w:rsidP="00C80190"/>
    <w:p w:rsidR="00D24F4D" w:rsidRDefault="00BA7B5A" w:rsidP="00D24F4D">
      <w:pPr>
        <w:keepNext/>
      </w:pPr>
      <w:r>
        <w:rPr>
          <w:noProof/>
          <w:lang w:eastAsia="sv-SE"/>
        </w:rPr>
        <mc:AlternateContent>
          <mc:Choice Requires="wps">
            <w:drawing>
              <wp:anchor distT="0" distB="0" distL="114300" distR="114300" simplePos="0" relativeHeight="251707392" behindDoc="0" locked="0" layoutInCell="1" allowOverlap="1" wp14:anchorId="7DF6ECEA" wp14:editId="04EBC798">
                <wp:simplePos x="0" y="0"/>
                <wp:positionH relativeFrom="column">
                  <wp:posOffset>-51720</wp:posOffset>
                </wp:positionH>
                <wp:positionV relativeFrom="paragraph">
                  <wp:posOffset>82550</wp:posOffset>
                </wp:positionV>
                <wp:extent cx="1981200" cy="4467225"/>
                <wp:effectExtent l="0" t="0" r="0" b="9525"/>
                <wp:wrapNone/>
                <wp:docPr id="50" name="Frihandsfigur 50"/>
                <wp:cNvGraphicFramePr/>
                <a:graphic xmlns:a="http://schemas.openxmlformats.org/drawingml/2006/main">
                  <a:graphicData uri="http://schemas.microsoft.com/office/word/2010/wordprocessingShape">
                    <wps:wsp>
                      <wps:cNvSpPr/>
                      <wps:spPr>
                        <a:xfrm>
                          <a:off x="0" y="0"/>
                          <a:ext cx="1981200" cy="4467225"/>
                        </a:xfrm>
                        <a:custGeom>
                          <a:avLst/>
                          <a:gdLst>
                            <a:gd name="connsiteX0" fmla="*/ 704850 w 1981200"/>
                            <a:gd name="connsiteY0" fmla="*/ 571500 h 4467225"/>
                            <a:gd name="connsiteX1" fmla="*/ 1304925 w 1981200"/>
                            <a:gd name="connsiteY1" fmla="*/ 2028825 h 4467225"/>
                            <a:gd name="connsiteX2" fmla="*/ 1609725 w 1981200"/>
                            <a:gd name="connsiteY2" fmla="*/ 2733675 h 4467225"/>
                            <a:gd name="connsiteX3" fmla="*/ 1876425 w 1981200"/>
                            <a:gd name="connsiteY3" fmla="*/ 3400425 h 4467225"/>
                            <a:gd name="connsiteX4" fmla="*/ 1981200 w 1981200"/>
                            <a:gd name="connsiteY4" fmla="*/ 3695700 h 4467225"/>
                            <a:gd name="connsiteX5" fmla="*/ 962025 w 1981200"/>
                            <a:gd name="connsiteY5" fmla="*/ 4467225 h 4467225"/>
                            <a:gd name="connsiteX6" fmla="*/ 142875 w 1981200"/>
                            <a:gd name="connsiteY6" fmla="*/ 2638425 h 4467225"/>
                            <a:gd name="connsiteX7" fmla="*/ 0 w 1981200"/>
                            <a:gd name="connsiteY7" fmla="*/ 0 h 4467225"/>
                            <a:gd name="connsiteX8" fmla="*/ 809625 w 1981200"/>
                            <a:gd name="connsiteY8" fmla="*/ 514350 h 4467225"/>
                            <a:gd name="connsiteX9" fmla="*/ 704850 w 1981200"/>
                            <a:gd name="connsiteY9" fmla="*/ 571500 h 4467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81200" h="4467225">
                              <a:moveTo>
                                <a:pt x="704850" y="571500"/>
                              </a:moveTo>
                              <a:lnTo>
                                <a:pt x="1304925" y="2028825"/>
                              </a:lnTo>
                              <a:lnTo>
                                <a:pt x="1609725" y="2733675"/>
                              </a:lnTo>
                              <a:lnTo>
                                <a:pt x="1876425" y="3400425"/>
                              </a:lnTo>
                              <a:lnTo>
                                <a:pt x="1981200" y="3695700"/>
                              </a:lnTo>
                              <a:lnTo>
                                <a:pt x="962025" y="4467225"/>
                              </a:lnTo>
                              <a:lnTo>
                                <a:pt x="142875" y="2638425"/>
                              </a:lnTo>
                              <a:lnTo>
                                <a:pt x="0" y="0"/>
                              </a:lnTo>
                              <a:lnTo>
                                <a:pt x="809625" y="514350"/>
                              </a:lnTo>
                              <a:lnTo>
                                <a:pt x="704850" y="571500"/>
                              </a:lnTo>
                              <a:close/>
                            </a:path>
                          </a:pathLst>
                        </a:custGeom>
                        <a:solidFill>
                          <a:schemeClr val="bg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775D3F" id="Frihandsfigur 50" o:spid="_x0000_s1026" style="position:absolute;margin-left:-4.05pt;margin-top:6.5pt;width:156pt;height:351.7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1981200,446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" path="m704850,571500r600075,1457325l1609725,2733675r266700,666750l1981200,3695700,962025,4467225,142875,2638425,,,809625,514350,704850,571500xe" fillcolor="white [3212]" stroked="f" strokeweight="1pt">
                <v:fill opacity="46003f"/>
                <v:stroke joinstyle="miter"/>
                <v:path arrowok="t" o:connecttype="custom" o:connectlocs="704850,571500;1304925,2028825;1609725,2733675;1876425,3400425;1981200,3695700;962025,4467225;142875,2638425;0,0;809625,514350;704850,571500" o:connectangles="0,0,0,0,0,0,0,0,0,0"/>
              </v:shape>
            </w:pict>
          </mc:Fallback>
        </mc:AlternateContent>
      </w:r>
      <w:r w:rsidR="00B06C5F" w:rsidRPr="00D24F4D">
        <w:rPr>
          <w:noProof/>
          <w:lang w:eastAsia="sv-SE"/>
        </w:rPr>
        <mc:AlternateContent>
          <mc:Choice Requires="wps">
            <w:drawing>
              <wp:anchor distT="0" distB="0" distL="114300" distR="114300" simplePos="0" relativeHeight="251677696" behindDoc="0" locked="0" layoutInCell="1" allowOverlap="1" wp14:anchorId="1A894955" wp14:editId="1FCF0C23">
                <wp:simplePos x="0" y="0"/>
                <wp:positionH relativeFrom="column">
                  <wp:posOffset>2807335</wp:posOffset>
                </wp:positionH>
                <wp:positionV relativeFrom="paragraph">
                  <wp:posOffset>-406400</wp:posOffset>
                </wp:positionV>
                <wp:extent cx="2047875" cy="7067550"/>
                <wp:effectExtent l="0" t="0" r="9525" b="0"/>
                <wp:wrapNone/>
                <wp:docPr id="42" name="Frihandsfigur 42"/>
                <wp:cNvGraphicFramePr/>
                <a:graphic xmlns:a="http://schemas.openxmlformats.org/drawingml/2006/main">
                  <a:graphicData uri="http://schemas.microsoft.com/office/word/2010/wordprocessingShape">
                    <wps:wsp>
                      <wps:cNvSpPr/>
                      <wps:spPr>
                        <a:xfrm>
                          <a:off x="0" y="0"/>
                          <a:ext cx="2047875" cy="7067550"/>
                        </a:xfrm>
                        <a:custGeom>
                          <a:avLst/>
                          <a:gdLst>
                            <a:gd name="connsiteX0" fmla="*/ 304800 w 2047875"/>
                            <a:gd name="connsiteY0" fmla="*/ 0 h 7067550"/>
                            <a:gd name="connsiteX1" fmla="*/ 1028700 w 2047875"/>
                            <a:gd name="connsiteY1" fmla="*/ 962025 h 7067550"/>
                            <a:gd name="connsiteX2" fmla="*/ 1352550 w 2047875"/>
                            <a:gd name="connsiteY2" fmla="*/ 1209675 h 7067550"/>
                            <a:gd name="connsiteX3" fmla="*/ 1895475 w 2047875"/>
                            <a:gd name="connsiteY3" fmla="*/ 1895475 h 7067550"/>
                            <a:gd name="connsiteX4" fmla="*/ 1495425 w 2047875"/>
                            <a:gd name="connsiteY4" fmla="*/ 2533650 h 7067550"/>
                            <a:gd name="connsiteX5" fmla="*/ 857250 w 2047875"/>
                            <a:gd name="connsiteY5" fmla="*/ 4029075 h 7067550"/>
                            <a:gd name="connsiteX6" fmla="*/ 476250 w 2047875"/>
                            <a:gd name="connsiteY6" fmla="*/ 4943475 h 7067550"/>
                            <a:gd name="connsiteX7" fmla="*/ 28575 w 2047875"/>
                            <a:gd name="connsiteY7" fmla="*/ 6315075 h 7067550"/>
                            <a:gd name="connsiteX8" fmla="*/ 0 w 2047875"/>
                            <a:gd name="connsiteY8" fmla="*/ 7067550 h 7067550"/>
                            <a:gd name="connsiteX9" fmla="*/ 2038350 w 2047875"/>
                            <a:gd name="connsiteY9" fmla="*/ 7019925 h 7067550"/>
                            <a:gd name="connsiteX10" fmla="*/ 2047875 w 2047875"/>
                            <a:gd name="connsiteY10" fmla="*/ 9525 h 7067550"/>
                            <a:gd name="connsiteX11" fmla="*/ 304800 w 2047875"/>
                            <a:gd name="connsiteY11" fmla="*/ 0 h 7067550"/>
                            <a:gd name="connsiteX0" fmla="*/ 304800 w 2047875"/>
                            <a:gd name="connsiteY0" fmla="*/ 0 h 7067550"/>
                            <a:gd name="connsiteX1" fmla="*/ 1028700 w 2047875"/>
                            <a:gd name="connsiteY1" fmla="*/ 962025 h 7067550"/>
                            <a:gd name="connsiteX2" fmla="*/ 1352550 w 2047875"/>
                            <a:gd name="connsiteY2" fmla="*/ 1209675 h 7067550"/>
                            <a:gd name="connsiteX3" fmla="*/ 1895475 w 2047875"/>
                            <a:gd name="connsiteY3" fmla="*/ 1895475 h 7067550"/>
                            <a:gd name="connsiteX4" fmla="*/ 1495425 w 2047875"/>
                            <a:gd name="connsiteY4" fmla="*/ 2533650 h 7067550"/>
                            <a:gd name="connsiteX5" fmla="*/ 857250 w 2047875"/>
                            <a:gd name="connsiteY5" fmla="*/ 4029075 h 7067550"/>
                            <a:gd name="connsiteX6" fmla="*/ 476250 w 2047875"/>
                            <a:gd name="connsiteY6" fmla="*/ 4943475 h 7067550"/>
                            <a:gd name="connsiteX7" fmla="*/ 114300 w 2047875"/>
                            <a:gd name="connsiteY7" fmla="*/ 6315075 h 7067550"/>
                            <a:gd name="connsiteX8" fmla="*/ 0 w 2047875"/>
                            <a:gd name="connsiteY8" fmla="*/ 7067550 h 7067550"/>
                            <a:gd name="connsiteX9" fmla="*/ 2038350 w 2047875"/>
                            <a:gd name="connsiteY9" fmla="*/ 7019925 h 7067550"/>
                            <a:gd name="connsiteX10" fmla="*/ 2047875 w 2047875"/>
                            <a:gd name="connsiteY10" fmla="*/ 9525 h 7067550"/>
                            <a:gd name="connsiteX11" fmla="*/ 304800 w 2047875"/>
                            <a:gd name="connsiteY11" fmla="*/ 0 h 7067550"/>
                            <a:gd name="connsiteX0" fmla="*/ 304800 w 2047875"/>
                            <a:gd name="connsiteY0" fmla="*/ 0 h 7067550"/>
                            <a:gd name="connsiteX1" fmla="*/ 1028700 w 2047875"/>
                            <a:gd name="connsiteY1" fmla="*/ 962025 h 7067550"/>
                            <a:gd name="connsiteX2" fmla="*/ 1352550 w 2047875"/>
                            <a:gd name="connsiteY2" fmla="*/ 1209675 h 7067550"/>
                            <a:gd name="connsiteX3" fmla="*/ 1895475 w 2047875"/>
                            <a:gd name="connsiteY3" fmla="*/ 1895475 h 7067550"/>
                            <a:gd name="connsiteX4" fmla="*/ 1495425 w 2047875"/>
                            <a:gd name="connsiteY4" fmla="*/ 2533650 h 7067550"/>
                            <a:gd name="connsiteX5" fmla="*/ 857250 w 2047875"/>
                            <a:gd name="connsiteY5" fmla="*/ 4029075 h 7067550"/>
                            <a:gd name="connsiteX6" fmla="*/ 476250 w 2047875"/>
                            <a:gd name="connsiteY6" fmla="*/ 4943475 h 7067550"/>
                            <a:gd name="connsiteX7" fmla="*/ 114300 w 2047875"/>
                            <a:gd name="connsiteY7" fmla="*/ 6315075 h 7067550"/>
                            <a:gd name="connsiteX8" fmla="*/ 0 w 2047875"/>
                            <a:gd name="connsiteY8" fmla="*/ 7067550 h 7067550"/>
                            <a:gd name="connsiteX9" fmla="*/ 2038350 w 2047875"/>
                            <a:gd name="connsiteY9" fmla="*/ 7019925 h 7067550"/>
                            <a:gd name="connsiteX10" fmla="*/ 2047875 w 2047875"/>
                            <a:gd name="connsiteY10" fmla="*/ 9525 h 7067550"/>
                            <a:gd name="connsiteX11" fmla="*/ 304800 w 2047875"/>
                            <a:gd name="connsiteY11" fmla="*/ 0 h 7067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47875" h="7067550">
                              <a:moveTo>
                                <a:pt x="304800" y="0"/>
                              </a:moveTo>
                              <a:lnTo>
                                <a:pt x="1028700" y="962025"/>
                              </a:lnTo>
                              <a:lnTo>
                                <a:pt x="1352550" y="1209675"/>
                              </a:lnTo>
                              <a:lnTo>
                                <a:pt x="1895475" y="1895475"/>
                              </a:lnTo>
                              <a:lnTo>
                                <a:pt x="1495425" y="2533650"/>
                              </a:lnTo>
                              <a:lnTo>
                                <a:pt x="857250" y="4029075"/>
                              </a:lnTo>
                              <a:lnTo>
                                <a:pt x="476250" y="4943475"/>
                              </a:lnTo>
                              <a:lnTo>
                                <a:pt x="114300" y="6315075"/>
                              </a:lnTo>
                              <a:cubicBezTo>
                                <a:pt x="28575" y="6527800"/>
                                <a:pt x="38100" y="6816725"/>
                                <a:pt x="0" y="7067550"/>
                              </a:cubicBezTo>
                              <a:lnTo>
                                <a:pt x="2038350" y="7019925"/>
                              </a:lnTo>
                              <a:lnTo>
                                <a:pt x="2047875" y="9525"/>
                              </a:lnTo>
                              <a:lnTo>
                                <a:pt x="304800" y="0"/>
                              </a:lnTo>
                              <a:close/>
                            </a:path>
                          </a:pathLst>
                        </a:custGeom>
                        <a:solidFill>
                          <a:schemeClr val="bg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91459B" id="Frihandsfigur 42" o:spid="_x0000_s1026" style="position:absolute;margin-left:221.05pt;margin-top:-32pt;width:161.25pt;height:55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47875,706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" path="m304800,r723900,962025l1352550,1209675r542925,685800l1495425,2533650,857250,4029075,476250,4943475,114300,6315075c28575,6527800,38100,6816725,,7067550r2038350,-47625l2047875,9525,304800,xe" fillcolor="white [3212]" stroked="f" strokeweight="1pt">
                <v:fill opacity="46003f"/>
                <v:stroke joinstyle="miter"/>
                <v:path arrowok="t" o:connecttype="custom" o:connectlocs="304800,0;1028700,962025;1352550,1209675;1895475,1895475;1495425,2533650;857250,4029075;476250,4943475;114300,6315075;0,7067550;2038350,7019925;2047875,9525;304800,0" o:connectangles="0,0,0,0,0,0,0,0,0,0,0,0"/>
              </v:shape>
            </w:pict>
          </mc:Fallback>
        </mc:AlternateContent>
      </w:r>
      <w:r w:rsidR="005D23F9">
        <w:rPr>
          <w:noProof/>
          <w:lang w:eastAsia="sv-SE"/>
        </w:rPr>
        <mc:AlternateContent>
          <mc:Choice Requires="wps">
            <w:drawing>
              <wp:anchor distT="0" distB="0" distL="114300" distR="114300" simplePos="0" relativeHeight="251704320" behindDoc="0" locked="0" layoutInCell="1" allowOverlap="1" wp14:anchorId="355C28E7" wp14:editId="2B99FF16">
                <wp:simplePos x="0" y="0"/>
                <wp:positionH relativeFrom="column">
                  <wp:posOffset>1882775</wp:posOffset>
                </wp:positionH>
                <wp:positionV relativeFrom="paragraph">
                  <wp:posOffset>3498850</wp:posOffset>
                </wp:positionV>
                <wp:extent cx="314325" cy="295275"/>
                <wp:effectExtent l="0" t="0" r="0" b="0"/>
                <wp:wrapNone/>
                <wp:docPr id="40" name="Textruta 40"/>
                <wp:cNvGraphicFramePr/>
                <a:graphic xmlns:a="http://schemas.openxmlformats.org/drawingml/2006/main">
                  <a:graphicData uri="http://schemas.microsoft.com/office/word/2010/wordprocessingShape">
                    <wps:wsp>
                      <wps:cNvSpPr txBox="1"/>
                      <wps:spPr>
                        <a:xfrm flipH="1">
                          <a:off x="0" y="0"/>
                          <a:ext cx="314325" cy="295275"/>
                        </a:xfrm>
                        <a:prstGeom prst="rect">
                          <a:avLst/>
                        </a:prstGeom>
                        <a:noFill/>
                        <a:ln w="6350">
                          <a:noFill/>
                        </a:ln>
                      </wps:spPr>
                      <wps:txbx>
                        <w:txbxContent>
                          <w:p w:rsidR="005D23F9" w:rsidRPr="00A461B1" w:rsidRDefault="005D23F9" w:rsidP="005D23F9">
                            <w:pPr>
                              <w:rPr>
                                <w:b/>
                                <w:sz w:val="28"/>
                              </w:rPr>
                            </w:pPr>
                            <w:r>
                              <w:rPr>
                                <w:b/>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C28E7" id="Textruta 40" o:spid="_x0000_s1038" type="#_x0000_t202" style="position:absolute;margin-left:148.25pt;margin-top:275.5pt;width:24.75pt;height:23.2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" filled="f" stroked="f" strokeweight=".5pt">
                <v:textbox>
                  <w:txbxContent>
                    <w:p w:rsidR="005D23F9" w:rsidRPr="00A461B1" w:rsidRDefault="005D23F9" w:rsidP="005D23F9">
                      <w:pPr>
                        <w:rPr>
                          <w:b/>
                          <w:sz w:val="28"/>
                        </w:rPr>
                      </w:pPr>
                      <w:r>
                        <w:rPr>
                          <w:b/>
                          <w:sz w:val="28"/>
                        </w:rPr>
                        <w:t>4</w:t>
                      </w:r>
                    </w:p>
                  </w:txbxContent>
                </v:textbox>
              </v:shape>
            </w:pict>
          </mc:Fallback>
        </mc:AlternateContent>
      </w:r>
      <w:r w:rsidR="005D23F9">
        <w:rPr>
          <w:noProof/>
          <w:lang w:eastAsia="sv-SE"/>
        </w:rPr>
        <mc:AlternateContent>
          <mc:Choice Requires="wps">
            <w:drawing>
              <wp:anchor distT="0" distB="0" distL="114300" distR="114300" simplePos="0" relativeHeight="251702272" behindDoc="0" locked="0" layoutInCell="1" allowOverlap="1" wp14:anchorId="4DDBA850" wp14:editId="7ED4DD2D">
                <wp:simplePos x="0" y="0"/>
                <wp:positionH relativeFrom="column">
                  <wp:posOffset>2686050</wp:posOffset>
                </wp:positionH>
                <wp:positionV relativeFrom="paragraph">
                  <wp:posOffset>3075940</wp:posOffset>
                </wp:positionV>
                <wp:extent cx="257175" cy="304800"/>
                <wp:effectExtent l="0" t="0" r="0" b="0"/>
                <wp:wrapNone/>
                <wp:docPr id="39" name="Textruta 39"/>
                <wp:cNvGraphicFramePr/>
                <a:graphic xmlns:a="http://schemas.openxmlformats.org/drawingml/2006/main">
                  <a:graphicData uri="http://schemas.microsoft.com/office/word/2010/wordprocessingShape">
                    <wps:wsp>
                      <wps:cNvSpPr txBox="1"/>
                      <wps:spPr>
                        <a:xfrm>
                          <a:off x="0" y="0"/>
                          <a:ext cx="257175" cy="304800"/>
                        </a:xfrm>
                        <a:prstGeom prst="rect">
                          <a:avLst/>
                        </a:prstGeom>
                        <a:noFill/>
                        <a:ln w="6350">
                          <a:noFill/>
                        </a:ln>
                      </wps:spPr>
                      <wps:txbx>
                        <w:txbxContent>
                          <w:p w:rsidR="005D23F9" w:rsidRPr="00A461B1" w:rsidRDefault="005D23F9" w:rsidP="005D23F9">
                            <w:pPr>
                              <w:rPr>
                                <w:b/>
                                <w:sz w:val="28"/>
                              </w:rPr>
                            </w:pPr>
                            <w:r>
                              <w:rPr>
                                <w:b/>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BA850" id="Textruta 39" o:spid="_x0000_s1039" type="#_x0000_t202" style="position:absolute;margin-left:211.5pt;margin-top:242.2pt;width:20.2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" filled="f" stroked="f" strokeweight=".5pt">
                <v:textbox>
                  <w:txbxContent>
                    <w:p w:rsidR="005D23F9" w:rsidRPr="00A461B1" w:rsidRDefault="005D23F9" w:rsidP="005D23F9">
                      <w:pPr>
                        <w:rPr>
                          <w:b/>
                          <w:sz w:val="28"/>
                        </w:rPr>
                      </w:pPr>
                      <w:r>
                        <w:rPr>
                          <w:b/>
                          <w:sz w:val="28"/>
                        </w:rPr>
                        <w:t>3</w:t>
                      </w:r>
                    </w:p>
                  </w:txbxContent>
                </v:textbox>
              </v:shape>
            </w:pict>
          </mc:Fallback>
        </mc:AlternateContent>
      </w:r>
      <w:r w:rsidR="005D23F9">
        <w:rPr>
          <w:noProof/>
          <w:lang w:eastAsia="sv-SE"/>
        </w:rPr>
        <mc:AlternateContent>
          <mc:Choice Requires="wps">
            <w:drawing>
              <wp:anchor distT="0" distB="0" distL="114300" distR="114300" simplePos="0" relativeHeight="251700224" behindDoc="0" locked="0" layoutInCell="1" allowOverlap="1" wp14:anchorId="4735F890" wp14:editId="7C8D97D5">
                <wp:simplePos x="0" y="0"/>
                <wp:positionH relativeFrom="column">
                  <wp:posOffset>1609725</wp:posOffset>
                </wp:positionH>
                <wp:positionV relativeFrom="paragraph">
                  <wp:posOffset>2313940</wp:posOffset>
                </wp:positionV>
                <wp:extent cx="257175" cy="304800"/>
                <wp:effectExtent l="0" t="0" r="0" b="0"/>
                <wp:wrapNone/>
                <wp:docPr id="37" name="Textruta 37"/>
                <wp:cNvGraphicFramePr/>
                <a:graphic xmlns:a="http://schemas.openxmlformats.org/drawingml/2006/main">
                  <a:graphicData uri="http://schemas.microsoft.com/office/word/2010/wordprocessingShape">
                    <wps:wsp>
                      <wps:cNvSpPr txBox="1"/>
                      <wps:spPr>
                        <a:xfrm>
                          <a:off x="0" y="0"/>
                          <a:ext cx="257175" cy="304800"/>
                        </a:xfrm>
                        <a:prstGeom prst="rect">
                          <a:avLst/>
                        </a:prstGeom>
                        <a:noFill/>
                        <a:ln w="6350">
                          <a:noFill/>
                        </a:ln>
                      </wps:spPr>
                      <wps:txbx>
                        <w:txbxContent>
                          <w:p w:rsidR="005D23F9" w:rsidRPr="00A461B1" w:rsidRDefault="005D23F9" w:rsidP="005D23F9">
                            <w:pPr>
                              <w:rPr>
                                <w:b/>
                                <w:sz w:val="28"/>
                              </w:rPr>
                            </w:pPr>
                            <w:r>
                              <w:rPr>
                                <w:b/>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5F890" id="Textruta 37" o:spid="_x0000_s1040" type="#_x0000_t202" style="position:absolute;margin-left:126.75pt;margin-top:182.2pt;width:20.2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" filled="f" stroked="f" strokeweight=".5pt">
                <v:textbox>
                  <w:txbxContent>
                    <w:p w:rsidR="005D23F9" w:rsidRPr="00A461B1" w:rsidRDefault="005D23F9" w:rsidP="005D23F9">
                      <w:pPr>
                        <w:rPr>
                          <w:b/>
                          <w:sz w:val="28"/>
                        </w:rPr>
                      </w:pPr>
                      <w:r>
                        <w:rPr>
                          <w:b/>
                          <w:sz w:val="28"/>
                        </w:rPr>
                        <w:t>2</w:t>
                      </w:r>
                    </w:p>
                  </w:txbxContent>
                </v:textbox>
              </v:shape>
            </w:pict>
          </mc:Fallback>
        </mc:AlternateContent>
      </w:r>
      <w:r w:rsidR="005D23F9">
        <w:rPr>
          <w:noProof/>
          <w:lang w:eastAsia="sv-SE"/>
        </w:rPr>
        <mc:AlternateContent>
          <mc:Choice Requires="wps">
            <w:drawing>
              <wp:anchor distT="0" distB="0" distL="114300" distR="114300" simplePos="0" relativeHeight="251698176" behindDoc="0" locked="0" layoutInCell="1" allowOverlap="1" wp14:anchorId="5F06B951" wp14:editId="20004AD8">
                <wp:simplePos x="0" y="0"/>
                <wp:positionH relativeFrom="margin">
                  <wp:posOffset>3467100</wp:posOffset>
                </wp:positionH>
                <wp:positionV relativeFrom="paragraph">
                  <wp:posOffset>535940</wp:posOffset>
                </wp:positionV>
                <wp:extent cx="257175" cy="295275"/>
                <wp:effectExtent l="0" t="0" r="0" b="0"/>
                <wp:wrapNone/>
                <wp:docPr id="36" name="Textruta 36"/>
                <wp:cNvGraphicFramePr/>
                <a:graphic xmlns:a="http://schemas.openxmlformats.org/drawingml/2006/main">
                  <a:graphicData uri="http://schemas.microsoft.com/office/word/2010/wordprocessingShape">
                    <wps:wsp>
                      <wps:cNvSpPr txBox="1"/>
                      <wps:spPr>
                        <a:xfrm>
                          <a:off x="0" y="0"/>
                          <a:ext cx="257175" cy="295275"/>
                        </a:xfrm>
                        <a:prstGeom prst="rect">
                          <a:avLst/>
                        </a:prstGeom>
                        <a:noFill/>
                        <a:ln w="6350">
                          <a:noFill/>
                        </a:ln>
                      </wps:spPr>
                      <wps:txbx>
                        <w:txbxContent>
                          <w:p w:rsidR="005D23F9" w:rsidRPr="00A461B1" w:rsidRDefault="005D23F9" w:rsidP="005D23F9">
                            <w:pPr>
                              <w:rPr>
                                <w:b/>
                                <w:sz w:val="28"/>
                              </w:rPr>
                            </w:pPr>
                            <w:r w:rsidRPr="00A461B1">
                              <w:rPr>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6B951" id="Textruta 36" o:spid="_x0000_s1041" type="#_x0000_t202" style="position:absolute;margin-left:273pt;margin-top:42.2pt;width:20.25pt;height:23.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" filled="f" stroked="f" strokeweight=".5pt">
                <v:textbox>
                  <w:txbxContent>
                    <w:p w:rsidR="005D23F9" w:rsidRPr="00A461B1" w:rsidRDefault="005D23F9" w:rsidP="005D23F9">
                      <w:pPr>
                        <w:rPr>
                          <w:b/>
                          <w:sz w:val="28"/>
                        </w:rPr>
                      </w:pPr>
                      <w:r w:rsidRPr="00A461B1">
                        <w:rPr>
                          <w:b/>
                          <w:sz w:val="28"/>
                        </w:rPr>
                        <w:t>1</w:t>
                      </w:r>
                    </w:p>
                  </w:txbxContent>
                </v:textbox>
                <w10:wrap anchorx="margin"/>
              </v:shape>
            </w:pict>
          </mc:Fallback>
        </mc:AlternateContent>
      </w:r>
      <w:r w:rsidR="00A11E6B" w:rsidRPr="00D24F4D">
        <w:rPr>
          <w:noProof/>
          <w:lang w:eastAsia="sv-SE"/>
        </w:rPr>
        <mc:AlternateContent>
          <mc:Choice Requires="wps">
            <w:drawing>
              <wp:anchor distT="0" distB="0" distL="114300" distR="114300" simplePos="0" relativeHeight="251680768" behindDoc="0" locked="0" layoutInCell="1" allowOverlap="1" wp14:anchorId="464401F5" wp14:editId="3A0BE467">
                <wp:simplePos x="0" y="0"/>
                <wp:positionH relativeFrom="margin">
                  <wp:posOffset>2195830</wp:posOffset>
                </wp:positionH>
                <wp:positionV relativeFrom="paragraph">
                  <wp:posOffset>2961005</wp:posOffset>
                </wp:positionV>
                <wp:extent cx="1277620" cy="633730"/>
                <wp:effectExtent l="38100" t="38100" r="36830" b="33020"/>
                <wp:wrapNone/>
                <wp:docPr id="45" name="Frihandsfigur 45"/>
                <wp:cNvGraphicFramePr/>
                <a:graphic xmlns:a="http://schemas.openxmlformats.org/drawingml/2006/main">
                  <a:graphicData uri="http://schemas.microsoft.com/office/word/2010/wordprocessingShape">
                    <wps:wsp>
                      <wps:cNvSpPr/>
                      <wps:spPr>
                        <a:xfrm>
                          <a:off x="0" y="0"/>
                          <a:ext cx="1277620" cy="633730"/>
                        </a:xfrm>
                        <a:custGeom>
                          <a:avLst/>
                          <a:gdLst>
                            <a:gd name="connsiteX0" fmla="*/ 1227132 w 1254326"/>
                            <a:gd name="connsiteY0" fmla="*/ 625464 h 625464"/>
                            <a:gd name="connsiteX1" fmla="*/ 0 w 1254326"/>
                            <a:gd name="connsiteY1" fmla="*/ 241348 h 625464"/>
                            <a:gd name="connsiteX2" fmla="*/ 265142 w 1254326"/>
                            <a:gd name="connsiteY2" fmla="*/ 0 h 625464"/>
                            <a:gd name="connsiteX3" fmla="*/ 1176143 w 1254326"/>
                            <a:gd name="connsiteY3" fmla="*/ 312732 h 625464"/>
                            <a:gd name="connsiteX4" fmla="*/ 1254326 w 1254326"/>
                            <a:gd name="connsiteY4" fmla="*/ 428307 h 625464"/>
                            <a:gd name="connsiteX5" fmla="*/ 1227132 w 1254326"/>
                            <a:gd name="connsiteY5" fmla="*/ 625464 h 6254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4326" h="625464">
                              <a:moveTo>
                                <a:pt x="1227132" y="625464"/>
                              </a:moveTo>
                              <a:lnTo>
                                <a:pt x="0" y="241348"/>
                              </a:lnTo>
                              <a:lnTo>
                                <a:pt x="265142" y="0"/>
                              </a:lnTo>
                              <a:lnTo>
                                <a:pt x="1176143" y="312732"/>
                              </a:lnTo>
                              <a:lnTo>
                                <a:pt x="1254326" y="428307"/>
                              </a:lnTo>
                              <a:lnTo>
                                <a:pt x="1227132" y="625464"/>
                              </a:lnTo>
                              <a:close/>
                            </a:path>
                          </a:pathLst>
                        </a:custGeom>
                        <a:solidFill>
                          <a:srgbClr val="FF0000">
                            <a:alpha val="20000"/>
                          </a:srgbClr>
                        </a:solidFill>
                        <a:ln w="317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2DBB1" id="Frihandsfigur 45" o:spid="_x0000_s1026" style="position:absolute;margin-left:172.9pt;margin-top:233.15pt;width:100.6pt;height:49.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54326,62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" path="m1227132,625464l,241348,265142,r911001,312732l1254326,428307r-27194,197157xe" fillcolor="red" strokecolor="red" strokeweight="2.5pt">
                <v:fill opacity="13107f"/>
                <v:stroke dashstyle="dash" joinstyle="miter"/>
                <v:path arrowok="t" o:connecttype="custom" o:connectlocs="1249921,633730;0,244538;270066,0;1197985,316865;1277620,433967;1249921,633730" o:connectangles="0,0,0,0,0,0"/>
                <w10:wrap anchorx="margin"/>
              </v:shape>
            </w:pict>
          </mc:Fallback>
        </mc:AlternateContent>
      </w:r>
      <w:r w:rsidR="00536D35" w:rsidRPr="00D24F4D">
        <w:rPr>
          <w:noProof/>
          <w:lang w:eastAsia="sv-SE"/>
        </w:rPr>
        <mc:AlternateContent>
          <mc:Choice Requires="wps">
            <w:drawing>
              <wp:anchor distT="0" distB="0" distL="114300" distR="114300" simplePos="0" relativeHeight="251678720" behindDoc="0" locked="0" layoutInCell="1" allowOverlap="1" wp14:anchorId="7546196F" wp14:editId="1D4AA53F">
                <wp:simplePos x="0" y="0"/>
                <wp:positionH relativeFrom="column">
                  <wp:posOffset>3281988</wp:posOffset>
                </wp:positionH>
                <wp:positionV relativeFrom="paragraph">
                  <wp:posOffset>423463</wp:posOffset>
                </wp:positionV>
                <wp:extent cx="774700" cy="806450"/>
                <wp:effectExtent l="57150" t="38100" r="44450" b="50800"/>
                <wp:wrapNone/>
                <wp:docPr id="43" name="Frihandsfigur 43"/>
                <wp:cNvGraphicFramePr/>
                <a:graphic xmlns:a="http://schemas.openxmlformats.org/drawingml/2006/main">
                  <a:graphicData uri="http://schemas.microsoft.com/office/word/2010/wordprocessingShape">
                    <wps:wsp>
                      <wps:cNvSpPr/>
                      <wps:spPr>
                        <a:xfrm>
                          <a:off x="0" y="0"/>
                          <a:ext cx="774700" cy="806450"/>
                        </a:xfrm>
                        <a:custGeom>
                          <a:avLst/>
                          <a:gdLst>
                            <a:gd name="connsiteX0" fmla="*/ 279400 w 806450"/>
                            <a:gd name="connsiteY0" fmla="*/ 0 h 806450"/>
                            <a:gd name="connsiteX1" fmla="*/ 514350 w 806450"/>
                            <a:gd name="connsiteY1" fmla="*/ 101600 h 806450"/>
                            <a:gd name="connsiteX2" fmla="*/ 514350 w 806450"/>
                            <a:gd name="connsiteY2" fmla="*/ 533400 h 806450"/>
                            <a:gd name="connsiteX3" fmla="*/ 806450 w 806450"/>
                            <a:gd name="connsiteY3" fmla="*/ 806450 h 806450"/>
                            <a:gd name="connsiteX4" fmla="*/ 717550 w 806450"/>
                            <a:gd name="connsiteY4" fmla="*/ 768350 h 806450"/>
                            <a:gd name="connsiteX5" fmla="*/ 628650 w 806450"/>
                            <a:gd name="connsiteY5" fmla="*/ 711200 h 806450"/>
                            <a:gd name="connsiteX6" fmla="*/ 609600 w 806450"/>
                            <a:gd name="connsiteY6" fmla="*/ 622300 h 806450"/>
                            <a:gd name="connsiteX7" fmla="*/ 514350 w 806450"/>
                            <a:gd name="connsiteY7" fmla="*/ 596900 h 806450"/>
                            <a:gd name="connsiteX8" fmla="*/ 482600 w 806450"/>
                            <a:gd name="connsiteY8" fmla="*/ 558800 h 806450"/>
                            <a:gd name="connsiteX9" fmla="*/ 330200 w 806450"/>
                            <a:gd name="connsiteY9" fmla="*/ 495300 h 806450"/>
                            <a:gd name="connsiteX10" fmla="*/ 342900 w 806450"/>
                            <a:gd name="connsiteY10" fmla="*/ 438150 h 806450"/>
                            <a:gd name="connsiteX11" fmla="*/ 266700 w 806450"/>
                            <a:gd name="connsiteY11" fmla="*/ 393700 h 806450"/>
                            <a:gd name="connsiteX12" fmla="*/ 139700 w 806450"/>
                            <a:gd name="connsiteY12" fmla="*/ 285750 h 806450"/>
                            <a:gd name="connsiteX13" fmla="*/ 63500 w 806450"/>
                            <a:gd name="connsiteY13" fmla="*/ 298450 h 806450"/>
                            <a:gd name="connsiteX14" fmla="*/ 0 w 806450"/>
                            <a:gd name="connsiteY14" fmla="*/ 228600 h 806450"/>
                            <a:gd name="connsiteX15" fmla="*/ 31750 w 806450"/>
                            <a:gd name="connsiteY15" fmla="*/ 215900 h 806450"/>
                            <a:gd name="connsiteX16" fmla="*/ 76200 w 806450"/>
                            <a:gd name="connsiteY16" fmla="*/ 203200 h 806450"/>
                            <a:gd name="connsiteX17" fmla="*/ 196850 w 806450"/>
                            <a:gd name="connsiteY17" fmla="*/ 215900 h 806450"/>
                            <a:gd name="connsiteX18" fmla="*/ 311150 w 806450"/>
                            <a:gd name="connsiteY18" fmla="*/ 133350 h 806450"/>
                            <a:gd name="connsiteX19" fmla="*/ 279400 w 806450"/>
                            <a:gd name="connsiteY19" fmla="*/ 0 h 806450"/>
                            <a:gd name="connsiteX0" fmla="*/ 247650 w 774700"/>
                            <a:gd name="connsiteY0" fmla="*/ 0 h 806450"/>
                            <a:gd name="connsiteX1" fmla="*/ 482600 w 774700"/>
                            <a:gd name="connsiteY1" fmla="*/ 101600 h 806450"/>
                            <a:gd name="connsiteX2" fmla="*/ 482600 w 774700"/>
                            <a:gd name="connsiteY2" fmla="*/ 533400 h 806450"/>
                            <a:gd name="connsiteX3" fmla="*/ 774700 w 774700"/>
                            <a:gd name="connsiteY3" fmla="*/ 806450 h 806450"/>
                            <a:gd name="connsiteX4" fmla="*/ 685800 w 774700"/>
                            <a:gd name="connsiteY4" fmla="*/ 768350 h 806450"/>
                            <a:gd name="connsiteX5" fmla="*/ 596900 w 774700"/>
                            <a:gd name="connsiteY5" fmla="*/ 711200 h 806450"/>
                            <a:gd name="connsiteX6" fmla="*/ 577850 w 774700"/>
                            <a:gd name="connsiteY6" fmla="*/ 622300 h 806450"/>
                            <a:gd name="connsiteX7" fmla="*/ 482600 w 774700"/>
                            <a:gd name="connsiteY7" fmla="*/ 596900 h 806450"/>
                            <a:gd name="connsiteX8" fmla="*/ 450850 w 774700"/>
                            <a:gd name="connsiteY8" fmla="*/ 558800 h 806450"/>
                            <a:gd name="connsiteX9" fmla="*/ 298450 w 774700"/>
                            <a:gd name="connsiteY9" fmla="*/ 495300 h 806450"/>
                            <a:gd name="connsiteX10" fmla="*/ 311150 w 774700"/>
                            <a:gd name="connsiteY10" fmla="*/ 438150 h 806450"/>
                            <a:gd name="connsiteX11" fmla="*/ 234950 w 774700"/>
                            <a:gd name="connsiteY11" fmla="*/ 393700 h 806450"/>
                            <a:gd name="connsiteX12" fmla="*/ 107950 w 774700"/>
                            <a:gd name="connsiteY12" fmla="*/ 285750 h 806450"/>
                            <a:gd name="connsiteX13" fmla="*/ 31750 w 774700"/>
                            <a:gd name="connsiteY13" fmla="*/ 298450 h 806450"/>
                            <a:gd name="connsiteX14" fmla="*/ 0 w 774700"/>
                            <a:gd name="connsiteY14" fmla="*/ 215900 h 806450"/>
                            <a:gd name="connsiteX15" fmla="*/ 44450 w 774700"/>
                            <a:gd name="connsiteY15" fmla="*/ 203200 h 806450"/>
                            <a:gd name="connsiteX16" fmla="*/ 165100 w 774700"/>
                            <a:gd name="connsiteY16" fmla="*/ 215900 h 806450"/>
                            <a:gd name="connsiteX17" fmla="*/ 279400 w 774700"/>
                            <a:gd name="connsiteY17" fmla="*/ 133350 h 806450"/>
                            <a:gd name="connsiteX18" fmla="*/ 247650 w 774700"/>
                            <a:gd name="connsiteY18" fmla="*/ 0 h 806450"/>
                            <a:gd name="connsiteX0" fmla="*/ 247650 w 774700"/>
                            <a:gd name="connsiteY0" fmla="*/ 0 h 806450"/>
                            <a:gd name="connsiteX1" fmla="*/ 482600 w 774700"/>
                            <a:gd name="connsiteY1" fmla="*/ 101600 h 806450"/>
                            <a:gd name="connsiteX2" fmla="*/ 482600 w 774700"/>
                            <a:gd name="connsiteY2" fmla="*/ 533400 h 806450"/>
                            <a:gd name="connsiteX3" fmla="*/ 774700 w 774700"/>
                            <a:gd name="connsiteY3" fmla="*/ 806450 h 806450"/>
                            <a:gd name="connsiteX4" fmla="*/ 685800 w 774700"/>
                            <a:gd name="connsiteY4" fmla="*/ 768350 h 806450"/>
                            <a:gd name="connsiteX5" fmla="*/ 596900 w 774700"/>
                            <a:gd name="connsiteY5" fmla="*/ 711200 h 806450"/>
                            <a:gd name="connsiteX6" fmla="*/ 577850 w 774700"/>
                            <a:gd name="connsiteY6" fmla="*/ 622300 h 806450"/>
                            <a:gd name="connsiteX7" fmla="*/ 482600 w 774700"/>
                            <a:gd name="connsiteY7" fmla="*/ 596900 h 806450"/>
                            <a:gd name="connsiteX8" fmla="*/ 450850 w 774700"/>
                            <a:gd name="connsiteY8" fmla="*/ 558800 h 806450"/>
                            <a:gd name="connsiteX9" fmla="*/ 298450 w 774700"/>
                            <a:gd name="connsiteY9" fmla="*/ 495300 h 806450"/>
                            <a:gd name="connsiteX10" fmla="*/ 311150 w 774700"/>
                            <a:gd name="connsiteY10" fmla="*/ 438150 h 806450"/>
                            <a:gd name="connsiteX11" fmla="*/ 234950 w 774700"/>
                            <a:gd name="connsiteY11" fmla="*/ 393700 h 806450"/>
                            <a:gd name="connsiteX12" fmla="*/ 107950 w 774700"/>
                            <a:gd name="connsiteY12" fmla="*/ 285750 h 806450"/>
                            <a:gd name="connsiteX13" fmla="*/ 0 w 774700"/>
                            <a:gd name="connsiteY13" fmla="*/ 215900 h 806450"/>
                            <a:gd name="connsiteX14" fmla="*/ 44450 w 774700"/>
                            <a:gd name="connsiteY14" fmla="*/ 203200 h 806450"/>
                            <a:gd name="connsiteX15" fmla="*/ 165100 w 774700"/>
                            <a:gd name="connsiteY15" fmla="*/ 215900 h 806450"/>
                            <a:gd name="connsiteX16" fmla="*/ 279400 w 774700"/>
                            <a:gd name="connsiteY16" fmla="*/ 133350 h 806450"/>
                            <a:gd name="connsiteX17" fmla="*/ 247650 w 774700"/>
                            <a:gd name="connsiteY17" fmla="*/ 0 h 806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74700" h="806450">
                              <a:moveTo>
                                <a:pt x="247650" y="0"/>
                              </a:moveTo>
                              <a:lnTo>
                                <a:pt x="482600" y="101600"/>
                              </a:lnTo>
                              <a:lnTo>
                                <a:pt x="482600" y="533400"/>
                              </a:lnTo>
                              <a:lnTo>
                                <a:pt x="774700" y="806450"/>
                              </a:lnTo>
                              <a:lnTo>
                                <a:pt x="685800" y="768350"/>
                              </a:lnTo>
                              <a:lnTo>
                                <a:pt x="596900" y="711200"/>
                              </a:lnTo>
                              <a:lnTo>
                                <a:pt x="577850" y="622300"/>
                              </a:lnTo>
                              <a:lnTo>
                                <a:pt x="482600" y="596900"/>
                              </a:lnTo>
                              <a:lnTo>
                                <a:pt x="450850" y="558800"/>
                              </a:lnTo>
                              <a:lnTo>
                                <a:pt x="298450" y="495300"/>
                              </a:lnTo>
                              <a:lnTo>
                                <a:pt x="311150" y="438150"/>
                              </a:lnTo>
                              <a:lnTo>
                                <a:pt x="234950" y="393700"/>
                              </a:lnTo>
                              <a:lnTo>
                                <a:pt x="107950" y="285750"/>
                              </a:lnTo>
                              <a:lnTo>
                                <a:pt x="0" y="215900"/>
                              </a:lnTo>
                              <a:lnTo>
                                <a:pt x="44450" y="203200"/>
                              </a:lnTo>
                              <a:lnTo>
                                <a:pt x="165100" y="215900"/>
                              </a:lnTo>
                              <a:lnTo>
                                <a:pt x="279400" y="133350"/>
                              </a:lnTo>
                              <a:lnTo>
                                <a:pt x="247650" y="0"/>
                              </a:lnTo>
                              <a:close/>
                            </a:path>
                          </a:pathLst>
                        </a:custGeom>
                        <a:solidFill>
                          <a:srgbClr val="FF0000">
                            <a:alpha val="20000"/>
                          </a:srgbClr>
                        </a:solidFill>
                        <a:ln w="317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209F01" id="Frihandsfigur 43" o:spid="_x0000_s1026" style="position:absolute;margin-left:258.4pt;margin-top:33.35pt;width:61pt;height:63.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74700,80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" path="m247650,l482600,101600r,431800l774700,806450,685800,768350,596900,711200,577850,622300,482600,596900,450850,558800,298450,495300r12700,-57150l234950,393700,107950,285750,,215900,44450,203200r120650,12700l279400,133350,247650,xe" fillcolor="red" strokecolor="red" strokeweight="2.5pt">
                <v:fill opacity="13107f"/>
                <v:stroke dashstyle="dash" joinstyle="miter"/>
                <v:path arrowok="t" o:connecttype="custom" o:connectlocs="247650,0;482600,101600;482600,533400;774700,806450;685800,768350;596900,711200;577850,622300;482600,596900;450850,558800;298450,495300;311150,438150;234950,393700;107950,285750;0,215900;44450,203200;165100,215900;279400,133350;247650,0" o:connectangles="0,0,0,0,0,0,0,0,0,0,0,0,0,0,0,0,0,0"/>
              </v:shape>
            </w:pict>
          </mc:Fallback>
        </mc:AlternateContent>
      </w:r>
      <w:r w:rsidR="00536D35" w:rsidRPr="00D24F4D">
        <w:rPr>
          <w:noProof/>
          <w:lang w:eastAsia="sv-SE"/>
        </w:rPr>
        <mc:AlternateContent>
          <mc:Choice Requires="wps">
            <w:drawing>
              <wp:anchor distT="0" distB="0" distL="114300" distR="114300" simplePos="0" relativeHeight="251681792" behindDoc="0" locked="0" layoutInCell="1" allowOverlap="1" wp14:anchorId="53B22758" wp14:editId="749C436A">
                <wp:simplePos x="0" y="0"/>
                <wp:positionH relativeFrom="column">
                  <wp:posOffset>1871120</wp:posOffset>
                </wp:positionH>
                <wp:positionV relativeFrom="paragraph">
                  <wp:posOffset>3418655</wp:posOffset>
                </wp:positionV>
                <wp:extent cx="206477" cy="344129"/>
                <wp:effectExtent l="38100" t="38100" r="22225" b="37465"/>
                <wp:wrapNone/>
                <wp:docPr id="46" name="Frihandsfigur 46"/>
                <wp:cNvGraphicFramePr/>
                <a:graphic xmlns:a="http://schemas.openxmlformats.org/drawingml/2006/main">
                  <a:graphicData uri="http://schemas.microsoft.com/office/word/2010/wordprocessingShape">
                    <wps:wsp>
                      <wps:cNvSpPr/>
                      <wps:spPr>
                        <a:xfrm>
                          <a:off x="0" y="0"/>
                          <a:ext cx="206477" cy="344129"/>
                        </a:xfrm>
                        <a:custGeom>
                          <a:avLst/>
                          <a:gdLst>
                            <a:gd name="connsiteX0" fmla="*/ 0 w 201880"/>
                            <a:gd name="connsiteY0" fmla="*/ 65314 h 338446"/>
                            <a:gd name="connsiteX1" fmla="*/ 65314 w 201880"/>
                            <a:gd name="connsiteY1" fmla="*/ 0 h 338446"/>
                            <a:gd name="connsiteX2" fmla="*/ 148441 w 201880"/>
                            <a:gd name="connsiteY2" fmla="*/ 112815 h 338446"/>
                            <a:gd name="connsiteX3" fmla="*/ 201880 w 201880"/>
                            <a:gd name="connsiteY3" fmla="*/ 243444 h 338446"/>
                            <a:gd name="connsiteX4" fmla="*/ 201880 w 201880"/>
                            <a:gd name="connsiteY4" fmla="*/ 314696 h 338446"/>
                            <a:gd name="connsiteX5" fmla="*/ 83127 w 201880"/>
                            <a:gd name="connsiteY5" fmla="*/ 338446 h 338446"/>
                            <a:gd name="connsiteX6" fmla="*/ 106878 w 201880"/>
                            <a:gd name="connsiteY6" fmla="*/ 267194 h 338446"/>
                            <a:gd name="connsiteX7" fmla="*/ 89065 w 201880"/>
                            <a:gd name="connsiteY7" fmla="*/ 207818 h 338446"/>
                            <a:gd name="connsiteX8" fmla="*/ 41563 w 201880"/>
                            <a:gd name="connsiteY8" fmla="*/ 130628 h 338446"/>
                            <a:gd name="connsiteX9" fmla="*/ 0 w 201880"/>
                            <a:gd name="connsiteY9" fmla="*/ 65314 h 3384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1880" h="338446">
                              <a:moveTo>
                                <a:pt x="0" y="65314"/>
                              </a:moveTo>
                              <a:lnTo>
                                <a:pt x="65314" y="0"/>
                              </a:lnTo>
                              <a:lnTo>
                                <a:pt x="148441" y="112815"/>
                              </a:lnTo>
                              <a:lnTo>
                                <a:pt x="201880" y="243444"/>
                              </a:lnTo>
                              <a:lnTo>
                                <a:pt x="201880" y="314696"/>
                              </a:lnTo>
                              <a:lnTo>
                                <a:pt x="83127" y="338446"/>
                              </a:lnTo>
                              <a:lnTo>
                                <a:pt x="106878" y="267194"/>
                              </a:lnTo>
                              <a:lnTo>
                                <a:pt x="89065" y="207818"/>
                              </a:lnTo>
                              <a:lnTo>
                                <a:pt x="41563" y="130628"/>
                              </a:lnTo>
                              <a:lnTo>
                                <a:pt x="0" y="65314"/>
                              </a:lnTo>
                              <a:close/>
                            </a:path>
                          </a:pathLst>
                        </a:custGeom>
                        <a:solidFill>
                          <a:srgbClr val="FF0000">
                            <a:alpha val="20000"/>
                          </a:srgbClr>
                        </a:solidFill>
                        <a:ln w="317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F384AA" id="Frihandsfigur 46" o:spid="_x0000_s1026" style="position:absolute;margin-left:147.35pt;margin-top:269.2pt;width:16.25pt;height:27.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1880,33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" path="m,65314l65314,r83127,112815l201880,243444r,71252l83127,338446r23751,-71252l89065,207818,41563,130628,,65314xe" fillcolor="red" strokecolor="red" strokeweight="2.5pt">
                <v:fill opacity="13107f"/>
                <v:stroke dashstyle="dash" joinstyle="miter"/>
                <v:path arrowok="t" o:connecttype="custom" o:connectlocs="0,66411;66801,0;151821,114709;206477,247532;206477,319980;85020,344129;109312,271681;91093,211308;42509,132821;0,66411" o:connectangles="0,0,0,0,0,0,0,0,0,0"/>
              </v:shape>
            </w:pict>
          </mc:Fallback>
        </mc:AlternateContent>
      </w:r>
      <w:r w:rsidR="00536D35" w:rsidRPr="00D24F4D">
        <w:rPr>
          <w:noProof/>
          <w:lang w:eastAsia="sv-SE"/>
        </w:rPr>
        <mc:AlternateContent>
          <mc:Choice Requires="wps">
            <w:drawing>
              <wp:anchor distT="0" distB="0" distL="114300" distR="114300" simplePos="0" relativeHeight="251679744" behindDoc="0" locked="0" layoutInCell="1" allowOverlap="1" wp14:anchorId="29D341A7" wp14:editId="288A7F28">
                <wp:simplePos x="0" y="0"/>
                <wp:positionH relativeFrom="column">
                  <wp:posOffset>1271352</wp:posOffset>
                </wp:positionH>
                <wp:positionV relativeFrom="paragraph">
                  <wp:posOffset>1968398</wp:posOffset>
                </wp:positionV>
                <wp:extent cx="702289" cy="806675"/>
                <wp:effectExtent l="38100" t="38100" r="41275" b="31750"/>
                <wp:wrapNone/>
                <wp:docPr id="44" name="Frihandsfigur 44"/>
                <wp:cNvGraphicFramePr/>
                <a:graphic xmlns:a="http://schemas.openxmlformats.org/drawingml/2006/main">
                  <a:graphicData uri="http://schemas.microsoft.com/office/word/2010/wordprocessingShape">
                    <wps:wsp>
                      <wps:cNvSpPr/>
                      <wps:spPr>
                        <a:xfrm>
                          <a:off x="0" y="0"/>
                          <a:ext cx="702289" cy="806675"/>
                        </a:xfrm>
                        <a:custGeom>
                          <a:avLst/>
                          <a:gdLst>
                            <a:gd name="connsiteX0" fmla="*/ 0 w 683251"/>
                            <a:gd name="connsiteY0" fmla="*/ 176761 h 860012"/>
                            <a:gd name="connsiteX1" fmla="*/ 186959 w 683251"/>
                            <a:gd name="connsiteY1" fmla="*/ 261743 h 860012"/>
                            <a:gd name="connsiteX2" fmla="*/ 360321 w 683251"/>
                            <a:gd name="connsiteY2" fmla="*/ 268541 h 860012"/>
                            <a:gd name="connsiteX3" fmla="*/ 438504 w 683251"/>
                            <a:gd name="connsiteY3" fmla="*/ 241347 h 860012"/>
                            <a:gd name="connsiteX4" fmla="*/ 486094 w 683251"/>
                            <a:gd name="connsiteY4" fmla="*/ 200556 h 860012"/>
                            <a:gd name="connsiteX5" fmla="*/ 489493 w 683251"/>
                            <a:gd name="connsiteY5" fmla="*/ 64586 h 860012"/>
                            <a:gd name="connsiteX6" fmla="*/ 506489 w 683251"/>
                            <a:gd name="connsiteY6" fmla="*/ 23795 h 860012"/>
                            <a:gd name="connsiteX7" fmla="*/ 567676 w 683251"/>
                            <a:gd name="connsiteY7" fmla="*/ 0 h 860012"/>
                            <a:gd name="connsiteX8" fmla="*/ 547280 w 683251"/>
                            <a:gd name="connsiteY8" fmla="*/ 40791 h 860012"/>
                            <a:gd name="connsiteX9" fmla="*/ 513288 w 683251"/>
                            <a:gd name="connsiteY9" fmla="*/ 71384 h 860012"/>
                            <a:gd name="connsiteX10" fmla="*/ 571075 w 683251"/>
                            <a:gd name="connsiteY10" fmla="*/ 197157 h 860012"/>
                            <a:gd name="connsiteX11" fmla="*/ 605068 w 683251"/>
                            <a:gd name="connsiteY11" fmla="*/ 278739 h 860012"/>
                            <a:gd name="connsiteX12" fmla="*/ 581273 w 683251"/>
                            <a:gd name="connsiteY12" fmla="*/ 363720 h 860012"/>
                            <a:gd name="connsiteX13" fmla="*/ 645859 w 683251"/>
                            <a:gd name="connsiteY13" fmla="*/ 581273 h 860012"/>
                            <a:gd name="connsiteX14" fmla="*/ 656057 w 683251"/>
                            <a:gd name="connsiteY14" fmla="*/ 615265 h 860012"/>
                            <a:gd name="connsiteX15" fmla="*/ 683251 w 683251"/>
                            <a:gd name="connsiteY15" fmla="*/ 656056 h 860012"/>
                            <a:gd name="connsiteX16" fmla="*/ 271941 w 683251"/>
                            <a:gd name="connsiteY16" fmla="*/ 860012 h 860012"/>
                            <a:gd name="connsiteX17" fmla="*/ 0 w 683251"/>
                            <a:gd name="connsiteY17" fmla="*/ 176761 h 860012"/>
                            <a:gd name="connsiteX0" fmla="*/ 0 w 683251"/>
                            <a:gd name="connsiteY0" fmla="*/ 152966 h 836217"/>
                            <a:gd name="connsiteX1" fmla="*/ 186959 w 683251"/>
                            <a:gd name="connsiteY1" fmla="*/ 237948 h 836217"/>
                            <a:gd name="connsiteX2" fmla="*/ 360321 w 683251"/>
                            <a:gd name="connsiteY2" fmla="*/ 244746 h 836217"/>
                            <a:gd name="connsiteX3" fmla="*/ 438504 w 683251"/>
                            <a:gd name="connsiteY3" fmla="*/ 217552 h 836217"/>
                            <a:gd name="connsiteX4" fmla="*/ 486094 w 683251"/>
                            <a:gd name="connsiteY4" fmla="*/ 176761 h 836217"/>
                            <a:gd name="connsiteX5" fmla="*/ 489493 w 683251"/>
                            <a:gd name="connsiteY5" fmla="*/ 40791 h 836217"/>
                            <a:gd name="connsiteX6" fmla="*/ 506489 w 683251"/>
                            <a:gd name="connsiteY6" fmla="*/ 0 h 836217"/>
                            <a:gd name="connsiteX7" fmla="*/ 547280 w 683251"/>
                            <a:gd name="connsiteY7" fmla="*/ 16996 h 836217"/>
                            <a:gd name="connsiteX8" fmla="*/ 513288 w 683251"/>
                            <a:gd name="connsiteY8" fmla="*/ 47589 h 836217"/>
                            <a:gd name="connsiteX9" fmla="*/ 571075 w 683251"/>
                            <a:gd name="connsiteY9" fmla="*/ 173362 h 836217"/>
                            <a:gd name="connsiteX10" fmla="*/ 605068 w 683251"/>
                            <a:gd name="connsiteY10" fmla="*/ 254944 h 836217"/>
                            <a:gd name="connsiteX11" fmla="*/ 581273 w 683251"/>
                            <a:gd name="connsiteY11" fmla="*/ 339925 h 836217"/>
                            <a:gd name="connsiteX12" fmla="*/ 645859 w 683251"/>
                            <a:gd name="connsiteY12" fmla="*/ 557478 h 836217"/>
                            <a:gd name="connsiteX13" fmla="*/ 656057 w 683251"/>
                            <a:gd name="connsiteY13" fmla="*/ 591470 h 836217"/>
                            <a:gd name="connsiteX14" fmla="*/ 683251 w 683251"/>
                            <a:gd name="connsiteY14" fmla="*/ 632261 h 836217"/>
                            <a:gd name="connsiteX15" fmla="*/ 271941 w 683251"/>
                            <a:gd name="connsiteY15" fmla="*/ 836217 h 836217"/>
                            <a:gd name="connsiteX16" fmla="*/ 0 w 683251"/>
                            <a:gd name="connsiteY16" fmla="*/ 152966 h 836217"/>
                            <a:gd name="connsiteX0" fmla="*/ 0 w 683251"/>
                            <a:gd name="connsiteY0" fmla="*/ 152966 h 836217"/>
                            <a:gd name="connsiteX1" fmla="*/ 186959 w 683251"/>
                            <a:gd name="connsiteY1" fmla="*/ 237948 h 836217"/>
                            <a:gd name="connsiteX2" fmla="*/ 360321 w 683251"/>
                            <a:gd name="connsiteY2" fmla="*/ 244746 h 836217"/>
                            <a:gd name="connsiteX3" fmla="*/ 438504 w 683251"/>
                            <a:gd name="connsiteY3" fmla="*/ 217552 h 836217"/>
                            <a:gd name="connsiteX4" fmla="*/ 486094 w 683251"/>
                            <a:gd name="connsiteY4" fmla="*/ 176761 h 836217"/>
                            <a:gd name="connsiteX5" fmla="*/ 489493 w 683251"/>
                            <a:gd name="connsiteY5" fmla="*/ 40791 h 836217"/>
                            <a:gd name="connsiteX6" fmla="*/ 506489 w 683251"/>
                            <a:gd name="connsiteY6" fmla="*/ 0 h 836217"/>
                            <a:gd name="connsiteX7" fmla="*/ 513288 w 683251"/>
                            <a:gd name="connsiteY7" fmla="*/ 47589 h 836217"/>
                            <a:gd name="connsiteX8" fmla="*/ 571075 w 683251"/>
                            <a:gd name="connsiteY8" fmla="*/ 173362 h 836217"/>
                            <a:gd name="connsiteX9" fmla="*/ 605068 w 683251"/>
                            <a:gd name="connsiteY9" fmla="*/ 254944 h 836217"/>
                            <a:gd name="connsiteX10" fmla="*/ 581273 w 683251"/>
                            <a:gd name="connsiteY10" fmla="*/ 339925 h 836217"/>
                            <a:gd name="connsiteX11" fmla="*/ 645859 w 683251"/>
                            <a:gd name="connsiteY11" fmla="*/ 557478 h 836217"/>
                            <a:gd name="connsiteX12" fmla="*/ 656057 w 683251"/>
                            <a:gd name="connsiteY12" fmla="*/ 591470 h 836217"/>
                            <a:gd name="connsiteX13" fmla="*/ 683251 w 683251"/>
                            <a:gd name="connsiteY13" fmla="*/ 632261 h 836217"/>
                            <a:gd name="connsiteX14" fmla="*/ 271941 w 683251"/>
                            <a:gd name="connsiteY14" fmla="*/ 836217 h 836217"/>
                            <a:gd name="connsiteX15" fmla="*/ 0 w 683251"/>
                            <a:gd name="connsiteY15" fmla="*/ 152966 h 836217"/>
                            <a:gd name="connsiteX0" fmla="*/ 0 w 683251"/>
                            <a:gd name="connsiteY0" fmla="*/ 112175 h 795426"/>
                            <a:gd name="connsiteX1" fmla="*/ 186959 w 683251"/>
                            <a:gd name="connsiteY1" fmla="*/ 197157 h 795426"/>
                            <a:gd name="connsiteX2" fmla="*/ 360321 w 683251"/>
                            <a:gd name="connsiteY2" fmla="*/ 203955 h 795426"/>
                            <a:gd name="connsiteX3" fmla="*/ 438504 w 683251"/>
                            <a:gd name="connsiteY3" fmla="*/ 176761 h 795426"/>
                            <a:gd name="connsiteX4" fmla="*/ 486094 w 683251"/>
                            <a:gd name="connsiteY4" fmla="*/ 135970 h 795426"/>
                            <a:gd name="connsiteX5" fmla="*/ 489493 w 683251"/>
                            <a:gd name="connsiteY5" fmla="*/ 0 h 795426"/>
                            <a:gd name="connsiteX6" fmla="*/ 513288 w 683251"/>
                            <a:gd name="connsiteY6" fmla="*/ 6798 h 795426"/>
                            <a:gd name="connsiteX7" fmla="*/ 571075 w 683251"/>
                            <a:gd name="connsiteY7" fmla="*/ 132571 h 795426"/>
                            <a:gd name="connsiteX8" fmla="*/ 605068 w 683251"/>
                            <a:gd name="connsiteY8" fmla="*/ 214153 h 795426"/>
                            <a:gd name="connsiteX9" fmla="*/ 581273 w 683251"/>
                            <a:gd name="connsiteY9" fmla="*/ 299134 h 795426"/>
                            <a:gd name="connsiteX10" fmla="*/ 645859 w 683251"/>
                            <a:gd name="connsiteY10" fmla="*/ 516687 h 795426"/>
                            <a:gd name="connsiteX11" fmla="*/ 656057 w 683251"/>
                            <a:gd name="connsiteY11" fmla="*/ 550679 h 795426"/>
                            <a:gd name="connsiteX12" fmla="*/ 683251 w 683251"/>
                            <a:gd name="connsiteY12" fmla="*/ 591470 h 795426"/>
                            <a:gd name="connsiteX13" fmla="*/ 271941 w 683251"/>
                            <a:gd name="connsiteY13" fmla="*/ 795426 h 795426"/>
                            <a:gd name="connsiteX14" fmla="*/ 0 w 683251"/>
                            <a:gd name="connsiteY14" fmla="*/ 112175 h 795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83251" h="795426">
                              <a:moveTo>
                                <a:pt x="0" y="112175"/>
                              </a:moveTo>
                              <a:lnTo>
                                <a:pt x="186959" y="197157"/>
                              </a:lnTo>
                              <a:lnTo>
                                <a:pt x="360321" y="203955"/>
                              </a:lnTo>
                              <a:lnTo>
                                <a:pt x="438504" y="176761"/>
                              </a:lnTo>
                              <a:lnTo>
                                <a:pt x="486094" y="135970"/>
                              </a:lnTo>
                              <a:lnTo>
                                <a:pt x="489493" y="0"/>
                              </a:lnTo>
                              <a:lnTo>
                                <a:pt x="513288" y="6798"/>
                              </a:lnTo>
                              <a:lnTo>
                                <a:pt x="571075" y="132571"/>
                              </a:lnTo>
                              <a:lnTo>
                                <a:pt x="605068" y="214153"/>
                              </a:lnTo>
                              <a:lnTo>
                                <a:pt x="581273" y="299134"/>
                              </a:lnTo>
                              <a:lnTo>
                                <a:pt x="645859" y="516687"/>
                              </a:lnTo>
                              <a:lnTo>
                                <a:pt x="656057" y="550679"/>
                              </a:lnTo>
                              <a:lnTo>
                                <a:pt x="683251" y="591470"/>
                              </a:lnTo>
                              <a:lnTo>
                                <a:pt x="271941" y="795426"/>
                              </a:lnTo>
                              <a:lnTo>
                                <a:pt x="0" y="112175"/>
                              </a:lnTo>
                              <a:close/>
                            </a:path>
                          </a:pathLst>
                        </a:custGeom>
                        <a:solidFill>
                          <a:srgbClr val="FF0000">
                            <a:alpha val="20000"/>
                          </a:srgbClr>
                        </a:solidFill>
                        <a:ln w="317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3F6E4" id="Frihandsfigur 44" o:spid="_x0000_s1026" style="position:absolute;margin-left:100.1pt;margin-top:155pt;width:55.3pt;height: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3251,79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" path="m,112175r186959,84982l360321,203955r78183,-27194l486094,135970,489493,r23795,6798l571075,132571r33993,81582l581273,299134r64586,217553l656057,550679r27194,40791l271941,795426,,112175xe" fillcolor="red" strokecolor="red" strokeweight="2.5pt">
                <v:fill opacity="13107f"/>
                <v:stroke dashstyle="dash" joinstyle="miter"/>
                <v:path arrowok="t" o:connecttype="custom" o:connectlocs="0,113761;192168,199945;370361,206839;450722,179261;499638,137893;503132,0;527590,6894;586987,134446;621928,217182;597470,303364;663855,523994;674337,558467;702289,599835;279518,806675;0,113761" o:connectangles="0,0,0,0,0,0,0,0,0,0,0,0,0,0,0"/>
              </v:shape>
            </w:pict>
          </mc:Fallback>
        </mc:AlternateContent>
      </w:r>
      <w:r w:rsidR="00083D36">
        <w:rPr>
          <w:noProof/>
          <w:lang w:eastAsia="sv-SE"/>
        </w:rPr>
        <w:drawing>
          <wp:inline distT="0" distB="0" distL="0" distR="0" wp14:anchorId="0D69B73A" wp14:editId="2BA6DCDA">
            <wp:extent cx="4667784" cy="6583616"/>
            <wp:effectExtent l="0" t="0" r="0" b="8255"/>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67784" cy="6583616"/>
                    </a:xfrm>
                    <a:prstGeom prst="rect">
                      <a:avLst/>
                    </a:prstGeom>
                  </pic:spPr>
                </pic:pic>
              </a:graphicData>
            </a:graphic>
          </wp:inline>
        </w:drawing>
      </w:r>
    </w:p>
    <w:p w:rsidR="000758B8" w:rsidRPr="00D24F4D" w:rsidRDefault="00D24F4D" w:rsidP="00D24F4D">
      <w:pPr>
        <w:pStyle w:val="Beskrivning"/>
        <w:rPr>
          <w:b w:val="0"/>
          <w:i/>
          <w:sz w:val="22"/>
        </w:rPr>
      </w:pPr>
      <w:r w:rsidRPr="00D24F4D">
        <w:rPr>
          <w:b w:val="0"/>
          <w:i/>
          <w:sz w:val="22"/>
        </w:rPr>
        <w:t xml:space="preserve">Figur </w:t>
      </w:r>
      <w:r w:rsidRPr="00D24F4D">
        <w:rPr>
          <w:b w:val="0"/>
          <w:i/>
          <w:sz w:val="22"/>
        </w:rPr>
        <w:fldChar w:fldCharType="begin"/>
      </w:r>
      <w:r w:rsidRPr="00D24F4D">
        <w:rPr>
          <w:b w:val="0"/>
          <w:i/>
          <w:sz w:val="22"/>
        </w:rPr>
        <w:instrText xml:space="preserve"> SEQ Figur \* ARABIC </w:instrText>
      </w:r>
      <w:r w:rsidRPr="00D24F4D">
        <w:rPr>
          <w:b w:val="0"/>
          <w:i/>
          <w:sz w:val="22"/>
        </w:rPr>
        <w:fldChar w:fldCharType="separate"/>
      </w:r>
      <w:r w:rsidR="002D2AA1">
        <w:rPr>
          <w:b w:val="0"/>
          <w:i/>
          <w:noProof/>
          <w:sz w:val="22"/>
        </w:rPr>
        <w:t>9</w:t>
      </w:r>
      <w:r w:rsidRPr="00D24F4D">
        <w:rPr>
          <w:b w:val="0"/>
          <w:i/>
          <w:sz w:val="22"/>
        </w:rPr>
        <w:fldChar w:fldCharType="end"/>
      </w:r>
      <w:r w:rsidRPr="00D24F4D">
        <w:rPr>
          <w:b w:val="0"/>
          <w:i/>
          <w:sz w:val="22"/>
        </w:rPr>
        <w:t xml:space="preserve"> </w:t>
      </w:r>
      <w:r w:rsidR="004C2667">
        <w:rPr>
          <w:b w:val="0"/>
          <w:i/>
          <w:sz w:val="22"/>
        </w:rPr>
        <w:t>–</w:t>
      </w:r>
      <w:r w:rsidRPr="00D24F4D">
        <w:rPr>
          <w:b w:val="0"/>
          <w:i/>
          <w:sz w:val="22"/>
        </w:rPr>
        <w:t xml:space="preserve"> Ytor</w:t>
      </w:r>
      <w:r w:rsidR="004C2667">
        <w:rPr>
          <w:b w:val="0"/>
          <w:i/>
          <w:sz w:val="22"/>
        </w:rPr>
        <w:t>na 1, 2, 3 och 4</w:t>
      </w:r>
      <w:r w:rsidRPr="00D24F4D">
        <w:rPr>
          <w:b w:val="0"/>
          <w:i/>
          <w:sz w:val="22"/>
        </w:rPr>
        <w:t xml:space="preserve"> </w:t>
      </w:r>
      <w:r w:rsidR="00CD225A">
        <w:rPr>
          <w:b w:val="0"/>
          <w:i/>
          <w:sz w:val="22"/>
        </w:rPr>
        <w:t>med</w:t>
      </w:r>
      <w:r w:rsidRPr="00D24F4D">
        <w:rPr>
          <w:b w:val="0"/>
          <w:i/>
          <w:sz w:val="22"/>
        </w:rPr>
        <w:t xml:space="preserve"> ny kvartersmark där strandskyddet behöver upphävas</w:t>
      </w:r>
      <w:r w:rsidR="00DD1876">
        <w:rPr>
          <w:b w:val="0"/>
          <w:i/>
          <w:sz w:val="22"/>
        </w:rPr>
        <w:t xml:space="preserve"> (Teckenförklaring se bifogad plankarta)</w:t>
      </w:r>
      <w:r w:rsidR="004C2667">
        <w:rPr>
          <w:b w:val="0"/>
          <w:i/>
          <w:sz w:val="22"/>
        </w:rPr>
        <w:t>.</w:t>
      </w:r>
    </w:p>
    <w:p w:rsidR="00E8590E" w:rsidRDefault="00E8590E" w:rsidP="00E8590E"/>
    <w:p w:rsidR="00BD21DD" w:rsidRPr="00BC522F" w:rsidRDefault="00BD21DD" w:rsidP="00BD21DD">
      <w:pPr>
        <w:pStyle w:val="Rubrik3"/>
        <w:rPr>
          <w:sz w:val="28"/>
        </w:rPr>
      </w:pPr>
      <w:bookmarkStart w:id="12" w:name="_Toc7010822"/>
      <w:r w:rsidRPr="00BC522F">
        <w:rPr>
          <w:sz w:val="28"/>
        </w:rPr>
        <w:t>3</w:t>
      </w:r>
      <w:r>
        <w:rPr>
          <w:sz w:val="28"/>
        </w:rPr>
        <w:t>.4</w:t>
      </w:r>
      <w:r w:rsidRPr="00BC522F">
        <w:rPr>
          <w:sz w:val="28"/>
        </w:rPr>
        <w:tab/>
        <w:t>Riksintresse och kulturmiljö</w:t>
      </w:r>
      <w:bookmarkEnd w:id="12"/>
    </w:p>
    <w:p w:rsidR="00BD21DD" w:rsidRPr="00A30AF0" w:rsidRDefault="00BD21DD" w:rsidP="00BD21DD">
      <w:pPr>
        <w:spacing w:after="0" w:line="0" w:lineRule="atLeast"/>
        <w:rPr>
          <w:rFonts w:cstheme="minorHAnsi"/>
          <w:sz w:val="24"/>
          <w:szCs w:val="23"/>
        </w:rPr>
      </w:pPr>
      <w:r w:rsidRPr="00A30AF0">
        <w:rPr>
          <w:rFonts w:cstheme="minorHAnsi"/>
          <w:sz w:val="24"/>
          <w:szCs w:val="23"/>
        </w:rPr>
        <w:t>Hela Skarpö omfattas av det område som är utpekat som riksintresse för</w:t>
      </w:r>
    </w:p>
    <w:p w:rsidR="00BD21DD" w:rsidRDefault="00BD21DD" w:rsidP="00BD21DD">
      <w:pPr>
        <w:spacing w:after="0" w:line="0" w:lineRule="atLeast"/>
        <w:rPr>
          <w:rFonts w:cstheme="minorHAnsi"/>
          <w:sz w:val="24"/>
          <w:szCs w:val="23"/>
        </w:rPr>
      </w:pPr>
      <w:r w:rsidRPr="00A30AF0">
        <w:rPr>
          <w:rFonts w:cstheme="minorHAnsi"/>
          <w:sz w:val="24"/>
          <w:szCs w:val="23"/>
        </w:rPr>
        <w:t xml:space="preserve">kulturmiljövården (3 kap 6§ MB). </w:t>
      </w:r>
      <w:r w:rsidRPr="00DD4F2E">
        <w:rPr>
          <w:rFonts w:cstheme="minorHAnsi"/>
          <w:sz w:val="24"/>
          <w:szCs w:val="23"/>
        </w:rPr>
        <w:t xml:space="preserve">På 1850-talet startades ångbåtstrafik till Skarpö, vilket var början till exploateringen som </w:t>
      </w:r>
      <w:proofErr w:type="spellStart"/>
      <w:r w:rsidRPr="00DD4F2E">
        <w:rPr>
          <w:rFonts w:cstheme="minorHAnsi"/>
          <w:sz w:val="24"/>
          <w:szCs w:val="23"/>
        </w:rPr>
        <w:t>sommarö</w:t>
      </w:r>
      <w:proofErr w:type="spellEnd"/>
      <w:r>
        <w:rPr>
          <w:rFonts w:cstheme="minorHAnsi"/>
          <w:sz w:val="24"/>
          <w:szCs w:val="23"/>
        </w:rPr>
        <w:t xml:space="preserve">. </w:t>
      </w:r>
      <w:r w:rsidRPr="00A30AF0">
        <w:rPr>
          <w:rFonts w:cstheme="minorHAnsi"/>
          <w:sz w:val="24"/>
          <w:szCs w:val="23"/>
        </w:rPr>
        <w:t>Främst är det, enligt länsstyrelsens rapport ”Kulturminnesvårdens</w:t>
      </w:r>
      <w:r>
        <w:rPr>
          <w:rFonts w:cstheme="minorHAnsi"/>
          <w:sz w:val="24"/>
          <w:szCs w:val="23"/>
        </w:rPr>
        <w:t xml:space="preserve"> </w:t>
      </w:r>
      <w:r w:rsidRPr="00A30AF0">
        <w:rPr>
          <w:rFonts w:cstheme="minorHAnsi"/>
          <w:sz w:val="24"/>
          <w:szCs w:val="23"/>
        </w:rPr>
        <w:t xml:space="preserve">riksintressen i Stockholms län” gårdar, jordbruksmarker och </w:t>
      </w:r>
      <w:proofErr w:type="spellStart"/>
      <w:r w:rsidRPr="00A30AF0">
        <w:rPr>
          <w:rFonts w:cstheme="minorHAnsi"/>
          <w:sz w:val="24"/>
          <w:szCs w:val="23"/>
        </w:rPr>
        <w:t>skogsbevuxna</w:t>
      </w:r>
      <w:proofErr w:type="spellEnd"/>
      <w:r>
        <w:rPr>
          <w:rFonts w:cstheme="minorHAnsi"/>
          <w:sz w:val="24"/>
          <w:szCs w:val="23"/>
        </w:rPr>
        <w:t xml:space="preserve"> </w:t>
      </w:r>
      <w:r w:rsidRPr="00A30AF0">
        <w:rPr>
          <w:rFonts w:cstheme="minorHAnsi"/>
          <w:sz w:val="24"/>
          <w:szCs w:val="23"/>
        </w:rPr>
        <w:t>landskapspartier som speglar skärgårdsbefolkningens levnadsbetingelser och sammansatta</w:t>
      </w:r>
      <w:r>
        <w:rPr>
          <w:rFonts w:cstheme="minorHAnsi"/>
          <w:sz w:val="24"/>
          <w:szCs w:val="23"/>
        </w:rPr>
        <w:t xml:space="preserve"> </w:t>
      </w:r>
      <w:r w:rsidRPr="00A30AF0">
        <w:rPr>
          <w:rFonts w:cstheme="minorHAnsi"/>
          <w:sz w:val="24"/>
          <w:szCs w:val="23"/>
        </w:rPr>
        <w:t>ekonomi i äldre tid som</w:t>
      </w:r>
      <w:r>
        <w:rPr>
          <w:rFonts w:cstheme="minorHAnsi"/>
          <w:sz w:val="24"/>
          <w:szCs w:val="23"/>
        </w:rPr>
        <w:t xml:space="preserve"> ger uttryck för riksintresset.</w:t>
      </w:r>
      <w:r w:rsidRPr="00DD4F2E">
        <w:rPr>
          <w:rFonts w:cstheme="minorHAnsi"/>
          <w:sz w:val="24"/>
          <w:szCs w:val="23"/>
        </w:rPr>
        <w:t xml:space="preserve"> Många av tomterna </w:t>
      </w:r>
      <w:r>
        <w:rPr>
          <w:rFonts w:cstheme="minorHAnsi"/>
          <w:sz w:val="24"/>
          <w:szCs w:val="23"/>
        </w:rPr>
        <w:t xml:space="preserve">på Skarpö </w:t>
      </w:r>
      <w:r w:rsidRPr="00DD4F2E">
        <w:rPr>
          <w:rFonts w:cstheme="minorHAnsi"/>
          <w:sz w:val="24"/>
          <w:szCs w:val="23"/>
        </w:rPr>
        <w:t>tillkom genom avsöndringar av några större markägor i början av 1900-talet, då även vägnätet byggdes ut. Bebyg</w:t>
      </w:r>
      <w:r w:rsidRPr="00DD4F2E">
        <w:rPr>
          <w:rFonts w:cstheme="minorHAnsi"/>
          <w:sz w:val="24"/>
          <w:szCs w:val="23"/>
        </w:rPr>
        <w:softHyphen/>
        <w:t>gelsen präglas av sekelskiftets stora sommarbostäder och grosshandlarvillor, men även sportstugebebyggelse finns re</w:t>
      </w:r>
      <w:r w:rsidRPr="00DD4F2E">
        <w:rPr>
          <w:rFonts w:cstheme="minorHAnsi"/>
          <w:sz w:val="24"/>
          <w:szCs w:val="23"/>
        </w:rPr>
        <w:softHyphen/>
        <w:t>presenterad.</w:t>
      </w:r>
      <w:r>
        <w:rPr>
          <w:rFonts w:cstheme="minorHAnsi"/>
          <w:sz w:val="24"/>
          <w:szCs w:val="23"/>
        </w:rPr>
        <w:t xml:space="preserve"> </w:t>
      </w:r>
      <w:r w:rsidRPr="00A30AF0">
        <w:rPr>
          <w:rFonts w:cstheme="minorHAnsi"/>
          <w:sz w:val="24"/>
          <w:szCs w:val="23"/>
        </w:rPr>
        <w:t>Sommarvillorna från 1800-</w:t>
      </w:r>
      <w:r>
        <w:rPr>
          <w:rFonts w:cstheme="minorHAnsi"/>
          <w:sz w:val="24"/>
          <w:szCs w:val="23"/>
        </w:rPr>
        <w:t xml:space="preserve"> </w:t>
      </w:r>
      <w:r w:rsidRPr="00A30AF0">
        <w:rPr>
          <w:rFonts w:cstheme="minorHAnsi"/>
          <w:sz w:val="24"/>
          <w:szCs w:val="23"/>
        </w:rPr>
        <w:t>talets senare del och 1900-talets början visar arkitekturutvecklingen i skärgården och är</w:t>
      </w:r>
      <w:r>
        <w:rPr>
          <w:rFonts w:cstheme="minorHAnsi"/>
          <w:sz w:val="24"/>
          <w:szCs w:val="23"/>
        </w:rPr>
        <w:t xml:space="preserve"> </w:t>
      </w:r>
      <w:r w:rsidRPr="00A30AF0">
        <w:rPr>
          <w:rFonts w:cstheme="minorHAnsi"/>
          <w:sz w:val="24"/>
          <w:szCs w:val="23"/>
        </w:rPr>
        <w:t>också av mycket stor betydelse. På flera fastigheter är den strandnära bebyggelsen med</w:t>
      </w:r>
      <w:r>
        <w:rPr>
          <w:rFonts w:cstheme="minorHAnsi"/>
          <w:sz w:val="24"/>
          <w:szCs w:val="23"/>
        </w:rPr>
        <w:t xml:space="preserve"> badhus och andra byggnader vid </w:t>
      </w:r>
      <w:r w:rsidRPr="00A30AF0">
        <w:rPr>
          <w:rFonts w:cstheme="minorHAnsi"/>
          <w:sz w:val="24"/>
          <w:szCs w:val="23"/>
        </w:rPr>
        <w:t>strandkanten av stort intresse.</w:t>
      </w:r>
      <w:r>
        <w:rPr>
          <w:rFonts w:cstheme="minorHAnsi"/>
          <w:sz w:val="24"/>
          <w:szCs w:val="23"/>
        </w:rPr>
        <w:t xml:space="preserve"> </w:t>
      </w:r>
    </w:p>
    <w:p w:rsidR="00BD21DD" w:rsidRPr="00DD4F2E" w:rsidRDefault="00BD21DD" w:rsidP="00BD21DD">
      <w:pPr>
        <w:rPr>
          <w:sz w:val="24"/>
        </w:rPr>
      </w:pPr>
    </w:p>
    <w:p w:rsidR="00BD21DD" w:rsidRDefault="00BD21DD" w:rsidP="00BD21DD">
      <w:pPr>
        <w:keepNext/>
      </w:pPr>
      <w:r>
        <w:rPr>
          <w:noProof/>
          <w:lang w:eastAsia="sv-SE"/>
        </w:rPr>
        <w:drawing>
          <wp:inline distT="0" distB="0" distL="0" distR="0" wp14:anchorId="0C45F462" wp14:editId="72BD1E3A">
            <wp:extent cx="5688330" cy="2476500"/>
            <wp:effectExtent l="0" t="0" r="762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280" b="7799"/>
                    <a:stretch/>
                  </pic:blipFill>
                  <pic:spPr bwMode="auto">
                    <a:xfrm>
                      <a:off x="0" y="0"/>
                      <a:ext cx="5688330" cy="2476500"/>
                    </a:xfrm>
                    <a:prstGeom prst="rect">
                      <a:avLst/>
                    </a:prstGeom>
                    <a:ln>
                      <a:noFill/>
                    </a:ln>
                    <a:extLst>
                      <a:ext uri="{53640926-AAD7-44D8-BBD7-CCE9431645EC}">
                        <a14:shadowObscured xmlns:a14="http://schemas.microsoft.com/office/drawing/2010/main"/>
                      </a:ext>
                    </a:extLst>
                  </pic:spPr>
                </pic:pic>
              </a:graphicData>
            </a:graphic>
          </wp:inline>
        </w:drawing>
      </w:r>
    </w:p>
    <w:p w:rsidR="00BD21DD" w:rsidRDefault="00BD21DD" w:rsidP="00BD21DD">
      <w:pPr>
        <w:pStyle w:val="Beskrivning"/>
        <w:spacing w:after="0" w:line="240" w:lineRule="auto"/>
        <w:rPr>
          <w:b w:val="0"/>
          <w:i/>
          <w:sz w:val="22"/>
        </w:rPr>
      </w:pPr>
      <w:r w:rsidRPr="00D00A30">
        <w:rPr>
          <w:b w:val="0"/>
          <w:i/>
          <w:sz w:val="22"/>
        </w:rPr>
        <w:t xml:space="preserve">Figur </w:t>
      </w:r>
      <w:r w:rsidRPr="00D00A30">
        <w:rPr>
          <w:b w:val="0"/>
          <w:i/>
          <w:sz w:val="22"/>
        </w:rPr>
        <w:fldChar w:fldCharType="begin"/>
      </w:r>
      <w:r w:rsidRPr="00D00A30">
        <w:rPr>
          <w:b w:val="0"/>
          <w:i/>
          <w:sz w:val="22"/>
        </w:rPr>
        <w:instrText xml:space="preserve"> SEQ Figur \* ARABIC </w:instrText>
      </w:r>
      <w:r w:rsidRPr="00D00A30">
        <w:rPr>
          <w:b w:val="0"/>
          <w:i/>
          <w:sz w:val="22"/>
        </w:rPr>
        <w:fldChar w:fldCharType="separate"/>
      </w:r>
      <w:r w:rsidR="002D2AA1">
        <w:rPr>
          <w:b w:val="0"/>
          <w:i/>
          <w:noProof/>
          <w:sz w:val="22"/>
        </w:rPr>
        <w:t>10</w:t>
      </w:r>
      <w:r w:rsidRPr="00D00A30">
        <w:rPr>
          <w:b w:val="0"/>
          <w:i/>
          <w:sz w:val="22"/>
        </w:rPr>
        <w:fldChar w:fldCharType="end"/>
      </w:r>
      <w:r w:rsidRPr="00D00A30">
        <w:rPr>
          <w:b w:val="0"/>
          <w:i/>
          <w:sz w:val="22"/>
        </w:rPr>
        <w:t xml:space="preserve"> - Huvudbyggnad och lusthus Skarpö 1:139 och 1:141. </w:t>
      </w:r>
    </w:p>
    <w:p w:rsidR="00BD21DD" w:rsidRPr="00727134" w:rsidRDefault="00BD21DD" w:rsidP="00BD21DD"/>
    <w:p w:rsidR="00BD21DD" w:rsidRDefault="00BD21DD" w:rsidP="00BD21DD">
      <w:pPr>
        <w:rPr>
          <w:rFonts w:cstheme="minorHAnsi"/>
          <w:i/>
          <w:iCs/>
          <w:sz w:val="24"/>
          <w:szCs w:val="24"/>
        </w:rPr>
      </w:pPr>
      <w:r>
        <w:rPr>
          <w:rFonts w:cstheme="minorHAnsi"/>
          <w:i/>
          <w:iCs/>
          <w:sz w:val="24"/>
          <w:szCs w:val="24"/>
        </w:rPr>
        <w:t>Utdrag ur planbeskrivningen i gällande detaljplan (</w:t>
      </w:r>
      <w:proofErr w:type="spellStart"/>
      <w:r>
        <w:rPr>
          <w:rFonts w:cstheme="minorHAnsi"/>
          <w:i/>
          <w:iCs/>
          <w:sz w:val="24"/>
          <w:szCs w:val="24"/>
        </w:rPr>
        <w:t>dp</w:t>
      </w:r>
      <w:proofErr w:type="spellEnd"/>
      <w:r>
        <w:rPr>
          <w:rFonts w:cstheme="minorHAnsi"/>
          <w:i/>
          <w:iCs/>
          <w:sz w:val="24"/>
          <w:szCs w:val="24"/>
        </w:rPr>
        <w:t>. 393)</w:t>
      </w:r>
    </w:p>
    <w:p w:rsidR="00BD21DD" w:rsidRPr="00862A4A" w:rsidRDefault="00BD21DD" w:rsidP="00BD21DD">
      <w:pPr>
        <w:rPr>
          <w:rFonts w:cstheme="minorHAnsi"/>
          <w:i/>
          <w:iCs/>
          <w:sz w:val="24"/>
          <w:szCs w:val="24"/>
        </w:rPr>
      </w:pPr>
      <w:r>
        <w:rPr>
          <w:rFonts w:cstheme="minorHAnsi"/>
          <w:i/>
          <w:iCs/>
          <w:sz w:val="24"/>
          <w:szCs w:val="24"/>
        </w:rPr>
        <w:t>”</w:t>
      </w:r>
      <w:r w:rsidRPr="00862A4A">
        <w:rPr>
          <w:rFonts w:cstheme="minorHAnsi"/>
          <w:i/>
          <w:iCs/>
          <w:sz w:val="24"/>
          <w:szCs w:val="24"/>
        </w:rPr>
        <w:t>Skarpö 1:139 och 1:141 är klassad som värdefull med följande karaktärsdrag:</w:t>
      </w:r>
    </w:p>
    <w:p w:rsidR="00BD21DD" w:rsidRPr="00862A4A" w:rsidRDefault="00BD21DD" w:rsidP="00BD21DD">
      <w:pPr>
        <w:pStyle w:val="Liststycke"/>
        <w:numPr>
          <w:ilvl w:val="0"/>
          <w:numId w:val="14"/>
        </w:numPr>
        <w:rPr>
          <w:rFonts w:cstheme="minorHAnsi"/>
          <w:i/>
          <w:iCs/>
          <w:sz w:val="24"/>
          <w:szCs w:val="24"/>
        </w:rPr>
      </w:pPr>
      <w:proofErr w:type="spellStart"/>
      <w:r w:rsidRPr="00862A4A">
        <w:rPr>
          <w:rFonts w:cstheme="minorHAnsi"/>
          <w:i/>
          <w:iCs/>
          <w:sz w:val="24"/>
          <w:szCs w:val="24"/>
        </w:rPr>
        <w:t>Cottagetyp</w:t>
      </w:r>
      <w:proofErr w:type="spellEnd"/>
      <w:r w:rsidRPr="00862A4A">
        <w:rPr>
          <w:rFonts w:cstheme="minorHAnsi"/>
          <w:i/>
          <w:iCs/>
          <w:sz w:val="24"/>
          <w:szCs w:val="24"/>
        </w:rPr>
        <w:t xml:space="preserve"> med delvis valmat sadeltak klätt med ursprungligt tvåkupigt lertegel.</w:t>
      </w:r>
    </w:p>
    <w:p w:rsidR="00BD21DD" w:rsidRPr="00862A4A" w:rsidRDefault="00BD21DD" w:rsidP="00BD21DD">
      <w:pPr>
        <w:pStyle w:val="Liststycke"/>
        <w:numPr>
          <w:ilvl w:val="0"/>
          <w:numId w:val="14"/>
        </w:numPr>
        <w:rPr>
          <w:rFonts w:cstheme="minorHAnsi"/>
          <w:i/>
          <w:iCs/>
          <w:sz w:val="24"/>
          <w:szCs w:val="24"/>
        </w:rPr>
      </w:pPr>
      <w:r w:rsidRPr="00862A4A">
        <w:rPr>
          <w:rFonts w:cstheme="minorHAnsi"/>
          <w:i/>
          <w:iCs/>
          <w:sz w:val="24"/>
          <w:szCs w:val="24"/>
        </w:rPr>
        <w:t>Oregelbunden byggnadsvolym med takkupa, balkong, utkragande loggia och stor inglasad veranda.</w:t>
      </w:r>
    </w:p>
    <w:p w:rsidR="00BD21DD" w:rsidRPr="00862A4A" w:rsidRDefault="00BD21DD" w:rsidP="00BD21DD">
      <w:pPr>
        <w:pStyle w:val="Liststycke"/>
        <w:numPr>
          <w:ilvl w:val="0"/>
          <w:numId w:val="14"/>
        </w:numPr>
        <w:rPr>
          <w:rFonts w:cstheme="minorHAnsi"/>
          <w:i/>
          <w:iCs/>
          <w:sz w:val="24"/>
          <w:szCs w:val="24"/>
        </w:rPr>
      </w:pPr>
      <w:r w:rsidRPr="00862A4A">
        <w:rPr>
          <w:rFonts w:cstheme="minorHAnsi"/>
          <w:i/>
          <w:iCs/>
          <w:sz w:val="24"/>
          <w:szCs w:val="24"/>
        </w:rPr>
        <w:t>Fasadbehandlingen med slätputsad undervåning och panel på förvandring på den övre</w:t>
      </w:r>
    </w:p>
    <w:p w:rsidR="00BD21DD" w:rsidRPr="00862A4A" w:rsidRDefault="00BD21DD" w:rsidP="00BD21DD">
      <w:pPr>
        <w:pStyle w:val="Liststycke"/>
        <w:numPr>
          <w:ilvl w:val="0"/>
          <w:numId w:val="14"/>
        </w:numPr>
        <w:rPr>
          <w:rFonts w:cstheme="minorHAnsi"/>
          <w:i/>
          <w:iCs/>
          <w:sz w:val="24"/>
          <w:szCs w:val="24"/>
        </w:rPr>
      </w:pPr>
      <w:r w:rsidRPr="00862A4A">
        <w:rPr>
          <w:rFonts w:cstheme="minorHAnsi"/>
          <w:i/>
          <w:iCs/>
          <w:sz w:val="24"/>
          <w:szCs w:val="24"/>
        </w:rPr>
        <w:t>Ursprungliga småspröjsade fönster</w:t>
      </w:r>
    </w:p>
    <w:p w:rsidR="00BD21DD" w:rsidRPr="00862A4A" w:rsidRDefault="00BD21DD" w:rsidP="00BD21DD">
      <w:pPr>
        <w:pStyle w:val="Liststycke"/>
        <w:numPr>
          <w:ilvl w:val="0"/>
          <w:numId w:val="14"/>
        </w:numPr>
        <w:rPr>
          <w:rFonts w:cstheme="minorHAnsi"/>
          <w:i/>
          <w:iCs/>
          <w:sz w:val="24"/>
          <w:szCs w:val="24"/>
        </w:rPr>
      </w:pPr>
      <w:r w:rsidRPr="00862A4A">
        <w:rPr>
          <w:rFonts w:cstheme="minorHAnsi"/>
          <w:i/>
          <w:iCs/>
          <w:sz w:val="24"/>
          <w:szCs w:val="24"/>
        </w:rPr>
        <w:t>Tidstypisk fönstersättning och lufter</w:t>
      </w:r>
    </w:p>
    <w:p w:rsidR="00BD21DD" w:rsidRPr="00862A4A" w:rsidRDefault="00BD21DD" w:rsidP="00BD21DD">
      <w:pPr>
        <w:pStyle w:val="Liststycke"/>
        <w:numPr>
          <w:ilvl w:val="0"/>
          <w:numId w:val="14"/>
        </w:numPr>
        <w:rPr>
          <w:rFonts w:cstheme="minorHAnsi"/>
          <w:i/>
          <w:iCs/>
          <w:sz w:val="24"/>
          <w:szCs w:val="24"/>
        </w:rPr>
      </w:pPr>
      <w:r w:rsidRPr="00862A4A">
        <w:rPr>
          <w:rFonts w:cstheme="minorHAnsi"/>
          <w:i/>
          <w:iCs/>
          <w:sz w:val="24"/>
          <w:szCs w:val="24"/>
        </w:rPr>
        <w:t>Ursprungliga material och dimensioner på byggnadsdelar och detaljer</w:t>
      </w:r>
    </w:p>
    <w:p w:rsidR="00BD21DD" w:rsidRPr="00862A4A" w:rsidRDefault="00BD21DD" w:rsidP="00BD21DD">
      <w:pPr>
        <w:pStyle w:val="Liststycke"/>
        <w:numPr>
          <w:ilvl w:val="0"/>
          <w:numId w:val="14"/>
        </w:numPr>
        <w:rPr>
          <w:rFonts w:cstheme="minorHAnsi"/>
          <w:i/>
          <w:iCs/>
          <w:sz w:val="24"/>
          <w:szCs w:val="24"/>
        </w:rPr>
      </w:pPr>
      <w:r w:rsidRPr="00862A4A">
        <w:rPr>
          <w:rFonts w:cstheme="minorHAnsi"/>
          <w:i/>
          <w:iCs/>
          <w:sz w:val="24"/>
          <w:szCs w:val="24"/>
        </w:rPr>
        <w:t>Hög naturstenssockel</w:t>
      </w:r>
    </w:p>
    <w:p w:rsidR="00BD21DD" w:rsidRPr="00862A4A" w:rsidRDefault="00BD21DD" w:rsidP="00BD21DD">
      <w:pPr>
        <w:pStyle w:val="Liststycke"/>
        <w:numPr>
          <w:ilvl w:val="0"/>
          <w:numId w:val="14"/>
        </w:numPr>
        <w:rPr>
          <w:rFonts w:cstheme="minorHAnsi"/>
          <w:i/>
          <w:iCs/>
          <w:sz w:val="24"/>
          <w:szCs w:val="24"/>
        </w:rPr>
      </w:pPr>
      <w:r w:rsidRPr="00862A4A">
        <w:rPr>
          <w:rFonts w:cstheme="minorHAnsi"/>
          <w:i/>
          <w:iCs/>
          <w:sz w:val="24"/>
          <w:szCs w:val="24"/>
        </w:rPr>
        <w:t>Välbevarat och värdefullt lusthus från 1927.</w:t>
      </w:r>
    </w:p>
    <w:p w:rsidR="00BD21DD" w:rsidRPr="00862A4A" w:rsidRDefault="00BD21DD" w:rsidP="00BD21DD">
      <w:pPr>
        <w:autoSpaceDE w:val="0"/>
        <w:autoSpaceDN w:val="0"/>
        <w:adjustRightInd w:val="0"/>
        <w:spacing w:after="0" w:line="240" w:lineRule="auto"/>
        <w:rPr>
          <w:rFonts w:cstheme="minorHAnsi"/>
          <w:i/>
          <w:iCs/>
          <w:sz w:val="24"/>
          <w:szCs w:val="24"/>
        </w:rPr>
      </w:pPr>
      <w:r w:rsidRPr="00862A4A">
        <w:rPr>
          <w:rFonts w:cstheme="minorHAnsi"/>
          <w:i/>
          <w:iCs/>
          <w:sz w:val="24"/>
          <w:szCs w:val="24"/>
        </w:rPr>
        <w:t>Specialbestämmelser för några fastigheter</w:t>
      </w:r>
    </w:p>
    <w:p w:rsidR="00BD21DD" w:rsidRPr="00862A4A" w:rsidRDefault="00BD21DD" w:rsidP="00BD21DD">
      <w:pPr>
        <w:autoSpaceDE w:val="0"/>
        <w:autoSpaceDN w:val="0"/>
        <w:adjustRightInd w:val="0"/>
        <w:spacing w:after="0" w:line="240" w:lineRule="auto"/>
        <w:rPr>
          <w:rFonts w:cstheme="minorHAnsi"/>
          <w:i/>
          <w:sz w:val="24"/>
          <w:szCs w:val="24"/>
        </w:rPr>
      </w:pPr>
      <w:r w:rsidRPr="00862A4A">
        <w:rPr>
          <w:rFonts w:cstheme="minorHAnsi"/>
          <w:i/>
          <w:sz w:val="24"/>
          <w:szCs w:val="24"/>
        </w:rPr>
        <w:t>För fastigheterna Skarpö 1:139, 1:140 och 1:141 har detaljplanen speciella bestämmelser.</w:t>
      </w:r>
    </w:p>
    <w:p w:rsidR="00BD21DD" w:rsidRPr="00862A4A" w:rsidRDefault="00BD21DD" w:rsidP="00BD21DD">
      <w:pPr>
        <w:autoSpaceDE w:val="0"/>
        <w:autoSpaceDN w:val="0"/>
        <w:adjustRightInd w:val="0"/>
        <w:spacing w:after="0" w:line="240" w:lineRule="auto"/>
        <w:rPr>
          <w:rFonts w:cstheme="minorHAnsi"/>
          <w:i/>
          <w:sz w:val="24"/>
          <w:szCs w:val="24"/>
        </w:rPr>
      </w:pPr>
      <w:r w:rsidRPr="00862A4A">
        <w:rPr>
          <w:rFonts w:cstheme="minorHAnsi"/>
          <w:i/>
          <w:sz w:val="24"/>
          <w:szCs w:val="24"/>
        </w:rPr>
        <w:t>Det beror på att två fastigheter är obebyggda och den kulturhistoriskt värdefulla huvudbyggnaden ligger mycket nära gränserna till dessa fastigheter. I detaljplanen illustreras nya tomtgränser som ger ett skyddsavstånd till kulturbyggnaden. Var och en av de nya tomterna blir större än 2000 m</w:t>
      </w:r>
      <w:r w:rsidRPr="00862A4A">
        <w:rPr>
          <w:rFonts w:cstheme="minorHAnsi"/>
          <w:i/>
          <w:sz w:val="24"/>
          <w:szCs w:val="24"/>
          <w:vertAlign w:val="superscript"/>
        </w:rPr>
        <w:t>2</w:t>
      </w:r>
      <w:r w:rsidRPr="00862A4A">
        <w:rPr>
          <w:rFonts w:cstheme="minorHAnsi"/>
          <w:i/>
          <w:sz w:val="24"/>
          <w:szCs w:val="24"/>
        </w:rPr>
        <w:t>. De obebyggda fastigheterna föreslås få en mindre byggrätt än övriga fastigheter inom planområdet, 120 m</w:t>
      </w:r>
      <w:r w:rsidRPr="00862A4A">
        <w:rPr>
          <w:rFonts w:cstheme="minorHAnsi"/>
          <w:i/>
          <w:sz w:val="24"/>
          <w:szCs w:val="24"/>
          <w:vertAlign w:val="superscript"/>
        </w:rPr>
        <w:t>2</w:t>
      </w:r>
      <w:r w:rsidRPr="00862A4A">
        <w:rPr>
          <w:rFonts w:cstheme="minorHAnsi"/>
          <w:i/>
          <w:sz w:val="16"/>
          <w:szCs w:val="16"/>
        </w:rPr>
        <w:t xml:space="preserve"> </w:t>
      </w:r>
      <w:r w:rsidRPr="00862A4A">
        <w:rPr>
          <w:rFonts w:cstheme="minorHAnsi"/>
          <w:i/>
          <w:sz w:val="24"/>
          <w:szCs w:val="24"/>
        </w:rPr>
        <w:t>för huvudbyggnad och 40 m</w:t>
      </w:r>
      <w:r w:rsidRPr="00862A4A">
        <w:rPr>
          <w:rFonts w:cstheme="minorHAnsi"/>
          <w:i/>
          <w:sz w:val="24"/>
          <w:szCs w:val="24"/>
          <w:vertAlign w:val="superscript"/>
        </w:rPr>
        <w:t>2</w:t>
      </w:r>
      <w:r w:rsidRPr="00862A4A">
        <w:rPr>
          <w:rFonts w:cstheme="minorHAnsi"/>
          <w:i/>
          <w:sz w:val="24"/>
          <w:szCs w:val="24"/>
        </w:rPr>
        <w:t xml:space="preserve"> för</w:t>
      </w:r>
    </w:p>
    <w:p w:rsidR="00BD21DD" w:rsidRPr="00862A4A" w:rsidRDefault="00BD21DD" w:rsidP="00BD21DD">
      <w:pPr>
        <w:autoSpaceDE w:val="0"/>
        <w:autoSpaceDN w:val="0"/>
        <w:adjustRightInd w:val="0"/>
        <w:spacing w:after="0" w:line="240" w:lineRule="auto"/>
        <w:rPr>
          <w:rFonts w:cstheme="minorHAnsi"/>
          <w:i/>
          <w:sz w:val="24"/>
          <w:szCs w:val="24"/>
        </w:rPr>
      </w:pPr>
      <w:r w:rsidRPr="00862A4A">
        <w:rPr>
          <w:rFonts w:cstheme="minorHAnsi"/>
          <w:i/>
          <w:sz w:val="24"/>
          <w:szCs w:val="24"/>
        </w:rPr>
        <w:t>komplementbyggnad. På fastigheten Skarpö 1:141 finns ett kulturhistoriskt värdefullt</w:t>
      </w:r>
    </w:p>
    <w:p w:rsidR="00BD21DD" w:rsidRPr="00862A4A" w:rsidRDefault="00BD21DD" w:rsidP="00BD21DD">
      <w:pPr>
        <w:autoSpaceDE w:val="0"/>
        <w:autoSpaceDN w:val="0"/>
        <w:adjustRightInd w:val="0"/>
        <w:spacing w:after="0" w:line="240" w:lineRule="auto"/>
        <w:rPr>
          <w:rFonts w:cstheme="minorHAnsi"/>
          <w:i/>
          <w:sz w:val="24"/>
          <w:szCs w:val="24"/>
        </w:rPr>
      </w:pPr>
      <w:r w:rsidRPr="00862A4A">
        <w:rPr>
          <w:rFonts w:cstheme="minorHAnsi"/>
          <w:i/>
          <w:sz w:val="24"/>
          <w:szCs w:val="24"/>
        </w:rPr>
        <w:t>lusthus som inte ska räknas in i byggrätten för komplementbyggnad. Nockhöjden för huvudbyggnaderna anges till 7 m. och för komplementbyggnader 4 m.</w:t>
      </w:r>
      <w:r>
        <w:rPr>
          <w:rFonts w:cstheme="minorHAnsi"/>
          <w:i/>
          <w:sz w:val="24"/>
          <w:szCs w:val="24"/>
        </w:rPr>
        <w:t>”</w:t>
      </w:r>
    </w:p>
    <w:p w:rsidR="00BD21DD" w:rsidRDefault="00BD21DD" w:rsidP="00BD21DD">
      <w:pPr>
        <w:autoSpaceDE w:val="0"/>
        <w:autoSpaceDN w:val="0"/>
        <w:adjustRightInd w:val="0"/>
        <w:spacing w:after="0" w:line="240" w:lineRule="auto"/>
        <w:rPr>
          <w:rFonts w:cstheme="minorHAnsi"/>
          <w:sz w:val="24"/>
          <w:szCs w:val="24"/>
        </w:rPr>
      </w:pPr>
    </w:p>
    <w:p w:rsidR="00BD21DD" w:rsidRPr="004A64DE" w:rsidRDefault="00BD21DD" w:rsidP="00BD21DD">
      <w:pPr>
        <w:autoSpaceDE w:val="0"/>
        <w:autoSpaceDN w:val="0"/>
        <w:adjustRightInd w:val="0"/>
        <w:spacing w:after="0" w:line="240" w:lineRule="auto"/>
        <w:rPr>
          <w:rFonts w:cstheme="minorHAnsi"/>
          <w:sz w:val="24"/>
          <w:szCs w:val="24"/>
        </w:rPr>
      </w:pPr>
      <w:r>
        <w:rPr>
          <w:rFonts w:cstheme="minorHAnsi"/>
          <w:sz w:val="24"/>
          <w:szCs w:val="24"/>
        </w:rPr>
        <w:t>Beroende på hur länsstyrelsen ställer sig till utökningen av kvartersmark och upphävande av strandskyddet behöver ställning tas till om detta föranleder en annan bedömning av de specialbestämmelser som gäller för fastigheterna 1:139-1:141. Ställning tas i så fall i den fortsatta planprocessen och inte i detta tidiga skede.</w:t>
      </w:r>
    </w:p>
    <w:p w:rsidR="004C2117" w:rsidRPr="00132282" w:rsidRDefault="004C2117" w:rsidP="00132282">
      <w:pPr>
        <w:autoSpaceDE w:val="0"/>
        <w:autoSpaceDN w:val="0"/>
        <w:adjustRightInd w:val="0"/>
        <w:spacing w:after="0" w:line="240" w:lineRule="auto"/>
        <w:rPr>
          <w:rFonts w:cstheme="minorHAnsi"/>
          <w:noProof/>
          <w:lang w:eastAsia="sv-SE"/>
        </w:rPr>
      </w:pPr>
    </w:p>
    <w:p w:rsidR="009F3DE7" w:rsidRPr="008C2AF5" w:rsidRDefault="000F0C5D" w:rsidP="003826E8">
      <w:pPr>
        <w:pStyle w:val="Rubrik3"/>
        <w:rPr>
          <w:noProof/>
          <w:sz w:val="28"/>
          <w:lang w:eastAsia="sv-SE"/>
        </w:rPr>
      </w:pPr>
      <w:bookmarkStart w:id="13" w:name="_Toc7010823"/>
      <w:r w:rsidRPr="008C2AF5">
        <w:rPr>
          <w:noProof/>
          <w:sz w:val="28"/>
          <w:lang w:eastAsia="sv-SE"/>
        </w:rPr>
        <w:t>3</w:t>
      </w:r>
      <w:r w:rsidR="009F3DE7" w:rsidRPr="008C2AF5">
        <w:rPr>
          <w:noProof/>
          <w:sz w:val="28"/>
          <w:lang w:eastAsia="sv-SE"/>
        </w:rPr>
        <w:t>.5</w:t>
      </w:r>
      <w:r w:rsidR="009F3DE7" w:rsidRPr="008C2AF5">
        <w:rPr>
          <w:noProof/>
          <w:sz w:val="28"/>
          <w:lang w:eastAsia="sv-SE"/>
        </w:rPr>
        <w:tab/>
        <w:t>Rättigheter inom området</w:t>
      </w:r>
      <w:bookmarkEnd w:id="13"/>
    </w:p>
    <w:p w:rsidR="000F598E" w:rsidRDefault="009F3DE7" w:rsidP="000F598E">
      <w:pPr>
        <w:keepNext/>
      </w:pPr>
      <w:r>
        <w:rPr>
          <w:noProof/>
          <w:lang w:eastAsia="sv-SE"/>
        </w:rPr>
        <w:drawing>
          <wp:inline distT="0" distB="0" distL="0" distR="0" wp14:anchorId="708F225E" wp14:editId="3E266DA7">
            <wp:extent cx="3161490" cy="2615870"/>
            <wp:effectExtent l="0" t="0" r="127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01120" cy="2648660"/>
                    </a:xfrm>
                    <a:prstGeom prst="rect">
                      <a:avLst/>
                    </a:prstGeom>
                  </pic:spPr>
                </pic:pic>
              </a:graphicData>
            </a:graphic>
          </wp:inline>
        </w:drawing>
      </w:r>
    </w:p>
    <w:p w:rsidR="009F3DE7" w:rsidRPr="00061C01" w:rsidRDefault="000F598E" w:rsidP="00537D2A">
      <w:pPr>
        <w:pStyle w:val="Beskrivning"/>
        <w:spacing w:after="0" w:line="240" w:lineRule="auto"/>
        <w:rPr>
          <w:b w:val="0"/>
          <w:i/>
          <w:sz w:val="22"/>
        </w:rPr>
      </w:pPr>
      <w:r w:rsidRPr="00061C01">
        <w:rPr>
          <w:b w:val="0"/>
          <w:i/>
          <w:sz w:val="22"/>
        </w:rPr>
        <w:t xml:space="preserve">Figur </w:t>
      </w:r>
      <w:r w:rsidRPr="00061C01">
        <w:rPr>
          <w:b w:val="0"/>
          <w:i/>
          <w:sz w:val="22"/>
        </w:rPr>
        <w:fldChar w:fldCharType="begin"/>
      </w:r>
      <w:r w:rsidRPr="00061C01">
        <w:rPr>
          <w:b w:val="0"/>
          <w:i/>
          <w:sz w:val="22"/>
        </w:rPr>
        <w:instrText xml:space="preserve"> SEQ Figur \* ARABIC </w:instrText>
      </w:r>
      <w:r w:rsidRPr="00061C01">
        <w:rPr>
          <w:b w:val="0"/>
          <w:i/>
          <w:sz w:val="22"/>
        </w:rPr>
        <w:fldChar w:fldCharType="separate"/>
      </w:r>
      <w:r w:rsidR="002D2AA1">
        <w:rPr>
          <w:b w:val="0"/>
          <w:i/>
          <w:noProof/>
          <w:sz w:val="22"/>
        </w:rPr>
        <w:t>11</w:t>
      </w:r>
      <w:r w:rsidRPr="00061C01">
        <w:rPr>
          <w:b w:val="0"/>
          <w:i/>
          <w:sz w:val="22"/>
        </w:rPr>
        <w:fldChar w:fldCharType="end"/>
      </w:r>
      <w:r w:rsidRPr="00061C01">
        <w:rPr>
          <w:b w:val="0"/>
          <w:i/>
          <w:sz w:val="22"/>
        </w:rPr>
        <w:t xml:space="preserve"> - Ledningsrätt till förmån för </w:t>
      </w:r>
      <w:proofErr w:type="spellStart"/>
      <w:r w:rsidRPr="00061C01">
        <w:rPr>
          <w:b w:val="0"/>
          <w:i/>
          <w:sz w:val="22"/>
        </w:rPr>
        <w:t>Vaxholmsvatten</w:t>
      </w:r>
      <w:proofErr w:type="spellEnd"/>
      <w:r w:rsidRPr="00061C01">
        <w:rPr>
          <w:b w:val="0"/>
          <w:i/>
          <w:sz w:val="22"/>
        </w:rPr>
        <w:t xml:space="preserve"> AB.</w:t>
      </w:r>
    </w:p>
    <w:p w:rsidR="003636DB" w:rsidRDefault="003636DB" w:rsidP="00537D2A">
      <w:pPr>
        <w:spacing w:after="0" w:line="240" w:lineRule="auto"/>
        <w:rPr>
          <w:sz w:val="24"/>
        </w:rPr>
      </w:pPr>
    </w:p>
    <w:p w:rsidR="009F3DE7" w:rsidRPr="003636DB" w:rsidRDefault="006C11D8" w:rsidP="00FC3C92">
      <w:pPr>
        <w:rPr>
          <w:sz w:val="24"/>
        </w:rPr>
      </w:pPr>
      <w:r w:rsidRPr="003636DB">
        <w:rPr>
          <w:sz w:val="24"/>
        </w:rPr>
        <w:t>F</w:t>
      </w:r>
      <w:r w:rsidR="009F3DE7" w:rsidRPr="003636DB">
        <w:rPr>
          <w:sz w:val="24"/>
        </w:rPr>
        <w:t xml:space="preserve">astigheten Skarpö 1:140 </w:t>
      </w:r>
      <w:r w:rsidRPr="003636DB">
        <w:rPr>
          <w:sz w:val="24"/>
        </w:rPr>
        <w:t xml:space="preserve">belastas av en </w:t>
      </w:r>
      <w:r w:rsidR="009F3DE7" w:rsidRPr="003636DB">
        <w:rPr>
          <w:sz w:val="24"/>
        </w:rPr>
        <w:t>ledningsrätt.</w:t>
      </w:r>
      <w:r w:rsidRPr="003636DB">
        <w:rPr>
          <w:sz w:val="24"/>
        </w:rPr>
        <w:t xml:space="preserve"> Ledningsrätten är till förmån för </w:t>
      </w:r>
      <w:proofErr w:type="spellStart"/>
      <w:r w:rsidRPr="003636DB">
        <w:rPr>
          <w:sz w:val="24"/>
        </w:rPr>
        <w:t>Vaxholmsvatten</w:t>
      </w:r>
      <w:proofErr w:type="spellEnd"/>
      <w:r w:rsidRPr="003636DB">
        <w:rPr>
          <w:sz w:val="24"/>
        </w:rPr>
        <w:t xml:space="preserve"> AB.</w:t>
      </w:r>
      <w:r w:rsidR="009F3DE7" w:rsidRPr="003636DB">
        <w:rPr>
          <w:sz w:val="24"/>
        </w:rPr>
        <w:t xml:space="preserve"> Ledningarna får inte byggas över och behöver förses med ett markreservat (u).</w:t>
      </w:r>
      <w:r w:rsidR="00396599" w:rsidRPr="003636DB">
        <w:rPr>
          <w:sz w:val="24"/>
        </w:rPr>
        <w:t xml:space="preserve"> Även de allmänna ledningar längs med </w:t>
      </w:r>
      <w:proofErr w:type="spellStart"/>
      <w:r w:rsidR="00396599" w:rsidRPr="003636DB">
        <w:rPr>
          <w:sz w:val="24"/>
        </w:rPr>
        <w:t>Kammarholmsstigen</w:t>
      </w:r>
      <w:proofErr w:type="spellEnd"/>
      <w:r w:rsidR="00396599" w:rsidRPr="003636DB">
        <w:rPr>
          <w:sz w:val="24"/>
        </w:rPr>
        <w:t xml:space="preserve"> som gör intrång på kvartersmark förses med markreservat för underjordiska ledningar (u).</w:t>
      </w:r>
    </w:p>
    <w:p w:rsidR="000D368F" w:rsidRPr="0000227D" w:rsidRDefault="000D368F" w:rsidP="000D368F">
      <w:pPr>
        <w:pStyle w:val="Rubrik1"/>
        <w:numPr>
          <w:ilvl w:val="0"/>
          <w:numId w:val="15"/>
        </w:numPr>
      </w:pPr>
      <w:bookmarkStart w:id="14" w:name="_Toc7010824"/>
      <w:r w:rsidRPr="0000227D">
        <w:t>Planprocessen</w:t>
      </w:r>
      <w:bookmarkEnd w:id="14"/>
    </w:p>
    <w:p w:rsidR="000D368F" w:rsidRDefault="000D368F" w:rsidP="000D368F">
      <w:pPr>
        <w:keepNext/>
      </w:pPr>
      <w:r>
        <w:rPr>
          <w:noProof/>
          <w:lang w:eastAsia="sv-SE"/>
        </w:rPr>
        <w:drawing>
          <wp:inline distT="0" distB="0" distL="0" distR="0" wp14:anchorId="08B9A4A0" wp14:editId="54ED365C">
            <wp:extent cx="5688330" cy="873125"/>
            <wp:effectExtent l="0" t="0" r="7620" b="3175"/>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88330" cy="873125"/>
                    </a:xfrm>
                    <a:prstGeom prst="rect">
                      <a:avLst/>
                    </a:prstGeom>
                  </pic:spPr>
                </pic:pic>
              </a:graphicData>
            </a:graphic>
          </wp:inline>
        </w:drawing>
      </w:r>
    </w:p>
    <w:p w:rsidR="000D368F" w:rsidRDefault="000D368F" w:rsidP="000D368F">
      <w:pPr>
        <w:pStyle w:val="Beskrivning"/>
        <w:spacing w:after="0" w:line="240" w:lineRule="auto"/>
        <w:rPr>
          <w:b w:val="0"/>
          <w:i/>
          <w:sz w:val="22"/>
        </w:rPr>
      </w:pPr>
      <w:r w:rsidRPr="00AF5332">
        <w:rPr>
          <w:b w:val="0"/>
          <w:i/>
          <w:sz w:val="22"/>
        </w:rPr>
        <w:t xml:space="preserve">Figur </w:t>
      </w:r>
      <w:r w:rsidRPr="00AF5332">
        <w:rPr>
          <w:b w:val="0"/>
          <w:i/>
          <w:sz w:val="22"/>
        </w:rPr>
        <w:fldChar w:fldCharType="begin"/>
      </w:r>
      <w:r w:rsidRPr="00AF5332">
        <w:rPr>
          <w:b w:val="0"/>
          <w:i/>
          <w:sz w:val="22"/>
        </w:rPr>
        <w:instrText xml:space="preserve"> SEQ Figur \* ARABIC </w:instrText>
      </w:r>
      <w:r w:rsidRPr="00AF5332">
        <w:rPr>
          <w:b w:val="0"/>
          <w:i/>
          <w:sz w:val="22"/>
        </w:rPr>
        <w:fldChar w:fldCharType="separate"/>
      </w:r>
      <w:r w:rsidR="002D2AA1">
        <w:rPr>
          <w:b w:val="0"/>
          <w:i/>
          <w:noProof/>
          <w:sz w:val="22"/>
        </w:rPr>
        <w:t>12</w:t>
      </w:r>
      <w:r w:rsidRPr="00AF5332">
        <w:rPr>
          <w:b w:val="0"/>
          <w:i/>
          <w:sz w:val="22"/>
        </w:rPr>
        <w:fldChar w:fldCharType="end"/>
      </w:r>
      <w:r w:rsidRPr="00AF5332">
        <w:rPr>
          <w:b w:val="0"/>
          <w:i/>
          <w:sz w:val="22"/>
        </w:rPr>
        <w:t xml:space="preserve"> </w:t>
      </w:r>
      <w:r>
        <w:rPr>
          <w:b w:val="0"/>
          <w:i/>
          <w:sz w:val="22"/>
        </w:rPr>
        <w:t>–</w:t>
      </w:r>
      <w:r w:rsidRPr="00AF5332">
        <w:rPr>
          <w:b w:val="0"/>
          <w:i/>
          <w:sz w:val="22"/>
        </w:rPr>
        <w:t xml:space="preserve"> </w:t>
      </w:r>
      <w:r>
        <w:rPr>
          <w:b w:val="0"/>
          <w:i/>
          <w:sz w:val="22"/>
        </w:rPr>
        <w:t>Planeringsbesked föregår ordinarie planprocess.</w:t>
      </w:r>
    </w:p>
    <w:p w:rsidR="000D368F" w:rsidRPr="00C719C6" w:rsidRDefault="000D368F" w:rsidP="000D368F"/>
    <w:p w:rsidR="000D368F" w:rsidRPr="005200BD" w:rsidRDefault="000D368F" w:rsidP="000D368F">
      <w:pPr>
        <w:pStyle w:val="Rubrik3"/>
        <w:rPr>
          <w:sz w:val="28"/>
        </w:rPr>
      </w:pPr>
      <w:bookmarkStart w:id="15" w:name="_Toc7010825"/>
      <w:r>
        <w:rPr>
          <w:sz w:val="28"/>
        </w:rPr>
        <w:t>4</w:t>
      </w:r>
      <w:r w:rsidRPr="005200BD">
        <w:rPr>
          <w:sz w:val="28"/>
        </w:rPr>
        <w:t>.1</w:t>
      </w:r>
      <w:r w:rsidRPr="005200BD">
        <w:rPr>
          <w:sz w:val="28"/>
        </w:rPr>
        <w:tab/>
        <w:t>Planeringsbesked</w:t>
      </w:r>
      <w:bookmarkEnd w:id="15"/>
    </w:p>
    <w:p w:rsidR="000D368F" w:rsidRPr="00ED4EAB" w:rsidRDefault="000D368F" w:rsidP="000D368F">
      <w:pPr>
        <w:jc w:val="both"/>
        <w:rPr>
          <w:rFonts w:cstheme="minorHAnsi"/>
          <w:sz w:val="24"/>
          <w:szCs w:val="24"/>
        </w:rPr>
      </w:pPr>
      <w:r w:rsidRPr="00ED4EAB">
        <w:rPr>
          <w:rFonts w:cstheme="minorHAnsi"/>
          <w:sz w:val="24"/>
          <w:szCs w:val="24"/>
        </w:rPr>
        <w:t>Kommunen har rätt enligt 5 kap. 10 f</w:t>
      </w:r>
      <w:r>
        <w:rPr>
          <w:rFonts w:cstheme="minorHAnsi"/>
          <w:sz w:val="24"/>
          <w:szCs w:val="24"/>
        </w:rPr>
        <w:t xml:space="preserve"> </w:t>
      </w:r>
      <w:r w:rsidRPr="00ED4EAB">
        <w:rPr>
          <w:rFonts w:cstheme="minorHAnsi"/>
          <w:sz w:val="24"/>
          <w:szCs w:val="24"/>
        </w:rPr>
        <w:t>§ i plan- och bygglagen att begära ett</w:t>
      </w:r>
      <w:r>
        <w:rPr>
          <w:rFonts w:cstheme="minorHAnsi"/>
          <w:sz w:val="24"/>
          <w:szCs w:val="24"/>
        </w:rPr>
        <w:t xml:space="preserve"> </w:t>
      </w:r>
      <w:r w:rsidRPr="00ED4EAB">
        <w:rPr>
          <w:rFonts w:cstheme="minorHAnsi"/>
          <w:sz w:val="24"/>
          <w:szCs w:val="24"/>
        </w:rPr>
        <w:t xml:space="preserve">planeringsbesked. </w:t>
      </w:r>
      <w:bookmarkStart w:id="16" w:name="K5P10_b"/>
      <w:bookmarkStart w:id="17" w:name="P10_b"/>
      <w:bookmarkStart w:id="18" w:name="K5P10_bS1"/>
      <w:bookmarkStart w:id="19" w:name="P10_bS1"/>
      <w:bookmarkEnd w:id="16"/>
      <w:bookmarkEnd w:id="17"/>
      <w:bookmarkEnd w:id="18"/>
      <w:bookmarkEnd w:id="19"/>
    </w:p>
    <w:p w:rsidR="000D368F" w:rsidRPr="00ED4EAB" w:rsidRDefault="000D368F" w:rsidP="000D368F">
      <w:pPr>
        <w:rPr>
          <w:rFonts w:cstheme="minorHAnsi"/>
          <w:sz w:val="24"/>
          <w:szCs w:val="24"/>
        </w:rPr>
      </w:pPr>
      <w:r w:rsidRPr="00ED4EAB">
        <w:rPr>
          <w:rFonts w:cstheme="minorHAnsi"/>
          <w:b/>
          <w:bCs/>
          <w:sz w:val="24"/>
          <w:szCs w:val="24"/>
        </w:rPr>
        <w:t>10 b §</w:t>
      </w:r>
      <w:r w:rsidRPr="00ED4EAB">
        <w:rPr>
          <w:rFonts w:cstheme="minorHAnsi"/>
          <w:sz w:val="24"/>
          <w:szCs w:val="24"/>
        </w:rPr>
        <w:t xml:space="preserve"> En kommun som avser att begära ett planeringsbesked innan samråd enligt </w:t>
      </w:r>
      <w:hyperlink r:id="rId27" w:anchor="K5P11" w:tooltip="11 § /Upphör att gälla U:2018-01-01/ I arbetet med att ta fram ett program enligt 10 § eller ett.." w:history="1">
        <w:r w:rsidRPr="00ED4EAB">
          <w:rPr>
            <w:rStyle w:val="Hyperlnk"/>
            <w:rFonts w:cstheme="minorHAnsi"/>
            <w:color w:val="auto"/>
            <w:sz w:val="24"/>
            <w:szCs w:val="24"/>
          </w:rPr>
          <w:t>11</w:t>
        </w:r>
      </w:hyperlink>
      <w:r w:rsidRPr="00ED4EAB">
        <w:rPr>
          <w:rFonts w:cstheme="minorHAnsi"/>
          <w:sz w:val="24"/>
          <w:szCs w:val="24"/>
        </w:rPr>
        <w:t>–</w:t>
      </w:r>
      <w:hyperlink r:id="rId28" w:anchor="K5P17" w:tooltip="17 § /Upphör att gälla U:2018-01-01/ Kommunen ska redovisa de synpunkter som har kommit fram i.." w:history="1">
        <w:r w:rsidRPr="00ED4EAB">
          <w:rPr>
            <w:rStyle w:val="Hyperlnk"/>
            <w:rFonts w:cstheme="minorHAnsi"/>
            <w:color w:val="auto"/>
            <w:sz w:val="24"/>
            <w:szCs w:val="24"/>
          </w:rPr>
          <w:t>17 §§</w:t>
        </w:r>
      </w:hyperlink>
      <w:r w:rsidRPr="00ED4EAB">
        <w:rPr>
          <w:rFonts w:cstheme="minorHAnsi"/>
          <w:sz w:val="24"/>
          <w:szCs w:val="24"/>
        </w:rPr>
        <w:t xml:space="preserve"> är klart ska ge lantmäterimyndigheten, de kommuner som berörs och de myndigheter, sammanslutningar och enskilda i övrigt som har ett väsentligt intresse i de frågor som begäran avser tillfälle att komma in med synpunkter. Lag (</w:t>
      </w:r>
      <w:r w:rsidRPr="00ED4EAB">
        <w:rPr>
          <w:rFonts w:cstheme="minorHAnsi"/>
          <w:i/>
          <w:iCs/>
          <w:sz w:val="24"/>
          <w:szCs w:val="24"/>
        </w:rPr>
        <w:t>2017:424</w:t>
      </w:r>
      <w:r w:rsidRPr="00ED4EAB">
        <w:rPr>
          <w:rFonts w:cstheme="minorHAnsi"/>
          <w:sz w:val="24"/>
          <w:szCs w:val="24"/>
        </w:rPr>
        <w:t xml:space="preserve">). </w:t>
      </w:r>
    </w:p>
    <w:p w:rsidR="000D368F" w:rsidRDefault="000D368F" w:rsidP="000D368F">
      <w:pPr>
        <w:spacing w:after="0"/>
        <w:rPr>
          <w:rFonts w:cstheme="minorHAnsi"/>
          <w:sz w:val="24"/>
          <w:szCs w:val="24"/>
        </w:rPr>
      </w:pPr>
      <w:r w:rsidRPr="00ED4EAB">
        <w:rPr>
          <w:rFonts w:cstheme="minorHAnsi"/>
          <w:sz w:val="24"/>
          <w:szCs w:val="24"/>
        </w:rPr>
        <w:t>Om kommunen begär det ska länsstyrelsen ge ett planeringsbesked där de bedömer om en detaljplan omfattar ingripandegrunderna i 11 kap. 10 § andra stycket PBL. En begäran om planeringsbesked kan göras när som helst under planprocessen, men lämpligen sker det tidigt i processen.</w:t>
      </w:r>
      <w:r w:rsidRPr="00ED4EAB">
        <w:rPr>
          <w:rFonts w:cstheme="minorHAnsi"/>
          <w:sz w:val="24"/>
          <w:szCs w:val="24"/>
        </w:rPr>
        <w:br/>
      </w:r>
      <w:r w:rsidRPr="00ED4EAB">
        <w:rPr>
          <w:rFonts w:cstheme="minorHAnsi"/>
          <w:sz w:val="24"/>
          <w:szCs w:val="24"/>
        </w:rPr>
        <w:br/>
        <w:t>Planeringsbeskedet ska ges inom sex veckor från det att en fullständig begäran kommit in till länsstyrelsen, om inte längre tid är nödvändig med hänsyn till ärendets omfattning eller andra särskilda omständigheter. Särskilda omständigheter kan det vara vid särskilt komplicerade fall eller när det är många intressen som ska bedömas. Även att länsstyrelsen måste invänta svar från en annan myndighet kan vara särskilda omständigheter.</w:t>
      </w:r>
      <w:r w:rsidRPr="00ED4EAB">
        <w:rPr>
          <w:rFonts w:cstheme="minorHAnsi"/>
          <w:sz w:val="24"/>
          <w:szCs w:val="24"/>
        </w:rPr>
        <w:br/>
      </w:r>
      <w:r w:rsidRPr="00ED4EAB">
        <w:rPr>
          <w:rFonts w:cstheme="minorHAnsi"/>
          <w:sz w:val="24"/>
          <w:szCs w:val="24"/>
        </w:rPr>
        <w:br/>
        <w:t>Om länsstyrelsen ger ett positivt planeringsbesked får överprövning eller upphävande inte ske med hänvisning till den fråga som planeringsbeskedet avser. Detsamma gäller ett planeringsbesked som försetts med villkor och villkoret har iakttagits av kommunen. Det är endast om åtgärden eller förutsättningarna för planeringen har ändrats väsentligt i förhållande till planeringsbeskedet eller om villkor inte har uppfyllts som det är möjligt för länsstyrelsen att överpröva och upphäva planen. Med väsentliga ändringar avses till exempel om det i en senare framtagen miljökonsekvensbeskrivning framkommit uppgifter som gör att det finns grund för ingripande, om nya fakta eller ny lagstiftning har kommit fram eller om omgivningen till detaljplaneområdet har förändrats på ett sådant sätt att länsstyrelsens planeringsbesked inte kan anses vara aktuellt.</w:t>
      </w:r>
      <w:r w:rsidRPr="00D44CDC">
        <w:rPr>
          <w:rFonts w:cstheme="minorHAnsi"/>
          <w:color w:val="434343"/>
          <w:sz w:val="24"/>
          <w:szCs w:val="24"/>
        </w:rPr>
        <w:br/>
      </w:r>
    </w:p>
    <w:p w:rsidR="000D368F" w:rsidRPr="00B86AD3" w:rsidRDefault="000D368F" w:rsidP="00B86AD3">
      <w:pPr>
        <w:spacing w:after="0"/>
        <w:rPr>
          <w:rFonts w:cstheme="minorHAnsi"/>
          <w:sz w:val="24"/>
          <w:szCs w:val="24"/>
        </w:rPr>
      </w:pPr>
      <w:r w:rsidRPr="00C323F8">
        <w:rPr>
          <w:rFonts w:cstheme="minorHAnsi"/>
          <w:sz w:val="24"/>
          <w:szCs w:val="24"/>
        </w:rPr>
        <w:t>Det är enbart kommunen som får överklaga ett planeringsbesked. Överklagandet ska ske inom tre veckor till regeringen.</w:t>
      </w:r>
    </w:p>
    <w:p w:rsidR="000D368F" w:rsidRPr="00B86AD3" w:rsidRDefault="000D368F" w:rsidP="000D368F">
      <w:pPr>
        <w:pStyle w:val="Rubrik3"/>
        <w:rPr>
          <w:sz w:val="28"/>
          <w:szCs w:val="28"/>
        </w:rPr>
      </w:pPr>
      <w:bookmarkStart w:id="20" w:name="_Toc7010826"/>
      <w:r w:rsidRPr="00B86AD3">
        <w:rPr>
          <w:sz w:val="28"/>
          <w:szCs w:val="28"/>
        </w:rPr>
        <w:t>4.2</w:t>
      </w:r>
      <w:r w:rsidRPr="00B86AD3">
        <w:rPr>
          <w:sz w:val="28"/>
          <w:szCs w:val="28"/>
        </w:rPr>
        <w:tab/>
        <w:t>Pågående genomförandetid</w:t>
      </w:r>
      <w:bookmarkEnd w:id="20"/>
    </w:p>
    <w:p w:rsidR="000D368F" w:rsidRPr="00D44CDC" w:rsidRDefault="000D368F" w:rsidP="000D368F">
      <w:pPr>
        <w:rPr>
          <w:sz w:val="24"/>
          <w:szCs w:val="24"/>
        </w:rPr>
      </w:pPr>
      <w:r w:rsidRPr="00D44CDC">
        <w:rPr>
          <w:sz w:val="24"/>
          <w:szCs w:val="24"/>
        </w:rPr>
        <w:t>Berörd detaljplan</w:t>
      </w:r>
      <w:r>
        <w:rPr>
          <w:sz w:val="24"/>
          <w:szCs w:val="24"/>
        </w:rPr>
        <w:t xml:space="preserve"> (393)</w:t>
      </w:r>
      <w:r w:rsidRPr="00D44CDC">
        <w:rPr>
          <w:sz w:val="24"/>
          <w:szCs w:val="24"/>
        </w:rPr>
        <w:t xml:space="preserve"> har en pågående genomförandetid till 2027 och får därför inte ändras eller upphävas före genomförandetidens utgång, om någon berörd fastighetsägare motsätter sig det.</w:t>
      </w:r>
      <w:r>
        <w:rPr>
          <w:sz w:val="24"/>
          <w:szCs w:val="24"/>
        </w:rPr>
        <w:t xml:space="preserve"> </w:t>
      </w:r>
    </w:p>
    <w:p w:rsidR="000D368F" w:rsidRPr="00891491" w:rsidRDefault="000D368F" w:rsidP="000D368F">
      <w:pPr>
        <w:pStyle w:val="Normalwebb"/>
        <w:shd w:val="clear" w:color="auto" w:fill="FFFFFF"/>
        <w:ind w:left="1304"/>
        <w:rPr>
          <w:rFonts w:asciiTheme="minorHAnsi" w:hAnsiTheme="minorHAnsi" w:cstheme="minorHAnsi"/>
          <w:i/>
          <w:sz w:val="22"/>
        </w:rPr>
      </w:pPr>
      <w:r w:rsidRPr="00891491">
        <w:rPr>
          <w:rFonts w:asciiTheme="minorHAnsi" w:hAnsiTheme="minorHAnsi" w:cstheme="minorHAnsi"/>
          <w:b/>
          <w:bCs/>
          <w:i/>
          <w:sz w:val="22"/>
        </w:rPr>
        <w:t>39 §</w:t>
      </w:r>
      <w:r w:rsidRPr="00891491">
        <w:rPr>
          <w:rFonts w:asciiTheme="minorHAnsi" w:hAnsiTheme="minorHAnsi" w:cstheme="minorHAnsi"/>
          <w:i/>
          <w:sz w:val="22"/>
        </w:rPr>
        <w:t xml:space="preserve"> En detaljplan får inte ändras eller upphävas före </w:t>
      </w:r>
      <w:r w:rsidRPr="00891491">
        <w:rPr>
          <w:rFonts w:asciiTheme="minorHAnsi" w:hAnsiTheme="minorHAnsi" w:cstheme="minorHAnsi"/>
          <w:i/>
          <w:sz w:val="22"/>
        </w:rPr>
        <w:br/>
        <w:t xml:space="preserve">genomförandetidens utgång, om någon fastighetsägare som </w:t>
      </w:r>
      <w:r w:rsidRPr="00891491">
        <w:rPr>
          <w:rFonts w:asciiTheme="minorHAnsi" w:hAnsiTheme="minorHAnsi" w:cstheme="minorHAnsi"/>
          <w:i/>
          <w:sz w:val="22"/>
        </w:rPr>
        <w:br/>
        <w:t>berörs motsätter sig det.</w:t>
      </w:r>
    </w:p>
    <w:p w:rsidR="000D368F" w:rsidRPr="00891491" w:rsidRDefault="000D368F" w:rsidP="000D368F">
      <w:pPr>
        <w:pStyle w:val="Normalwebb"/>
        <w:shd w:val="clear" w:color="auto" w:fill="FFFFFF"/>
        <w:ind w:left="1304"/>
        <w:rPr>
          <w:rFonts w:asciiTheme="minorHAnsi" w:hAnsiTheme="minorHAnsi" w:cstheme="minorHAnsi"/>
          <w:i/>
          <w:sz w:val="22"/>
        </w:rPr>
      </w:pPr>
      <w:r w:rsidRPr="00891491">
        <w:rPr>
          <w:rFonts w:asciiTheme="minorHAnsi" w:hAnsiTheme="minorHAnsi" w:cstheme="minorHAnsi"/>
          <w:i/>
          <w:sz w:val="22"/>
        </w:rPr>
        <w:t xml:space="preserve">Första stycket gäller inte om ändringen eller upphävandet </w:t>
      </w:r>
      <w:r w:rsidRPr="00891491">
        <w:rPr>
          <w:rFonts w:asciiTheme="minorHAnsi" w:hAnsiTheme="minorHAnsi" w:cstheme="minorHAnsi"/>
          <w:i/>
          <w:sz w:val="22"/>
        </w:rPr>
        <w:br/>
        <w:t xml:space="preserve">behövs </w:t>
      </w:r>
      <w:r w:rsidRPr="00891491">
        <w:rPr>
          <w:rFonts w:asciiTheme="minorHAnsi" w:hAnsiTheme="minorHAnsi" w:cstheme="minorHAnsi"/>
          <w:i/>
          <w:sz w:val="22"/>
        </w:rPr>
        <w:br/>
        <w:t xml:space="preserve">1. på grund av nya förhållanden av stor allmän vikt som inte </w:t>
      </w:r>
      <w:r w:rsidRPr="00891491">
        <w:rPr>
          <w:rFonts w:asciiTheme="minorHAnsi" w:hAnsiTheme="minorHAnsi" w:cstheme="minorHAnsi"/>
          <w:i/>
          <w:sz w:val="22"/>
        </w:rPr>
        <w:br/>
        <w:t xml:space="preserve">har kunnat förutses vid planläggningen, eller </w:t>
      </w:r>
      <w:r w:rsidRPr="00891491">
        <w:rPr>
          <w:rFonts w:asciiTheme="minorHAnsi" w:hAnsiTheme="minorHAnsi" w:cstheme="minorHAnsi"/>
          <w:i/>
          <w:sz w:val="22"/>
        </w:rPr>
        <w:br/>
        <w:t>2. för införande av bestämmelser enligt 18 § andra stycket.</w:t>
      </w:r>
      <w:r w:rsidRPr="00891491">
        <w:rPr>
          <w:rFonts w:asciiTheme="minorHAnsi" w:hAnsiTheme="minorHAnsi" w:cstheme="minorHAnsi"/>
          <w:i/>
          <w:sz w:val="22"/>
        </w:rPr>
        <w:br/>
        <w:t>Lag (2015:668).</w:t>
      </w:r>
    </w:p>
    <w:p w:rsidR="000D368F" w:rsidRPr="00D44CDC" w:rsidRDefault="000D368F" w:rsidP="000D368F">
      <w:pPr>
        <w:pStyle w:val="Normalwebb"/>
        <w:shd w:val="clear" w:color="auto" w:fill="FFFFFF"/>
        <w:rPr>
          <w:rFonts w:asciiTheme="minorHAnsi" w:hAnsiTheme="minorHAnsi" w:cstheme="minorHAnsi"/>
        </w:rPr>
      </w:pPr>
      <w:r w:rsidRPr="00D44CDC">
        <w:rPr>
          <w:rFonts w:asciiTheme="minorHAnsi" w:hAnsiTheme="minorHAnsi" w:cstheme="minorHAnsi"/>
        </w:rPr>
        <w:t>Om ingen av de berörda fastighetsägarna motsätter sig det är det möjligt att ändra en detaljplan före genomförandetidens utgång. I PBL definieras inte vem som avses vara en berörd fastighetsägare utan det är en bedömning som kommunen får göra sett till omständigheterna i det enskilda fallet. PBL reglerar inte heller hur kommunen ska försäkra sig om att ingen av de berörda fastighetsägarna motsätter sig planändringen. Det är alltså upp till kommunen att avgöra hur detta ska gå till och dokumenteras. PBL:s uttryck "inte motsätter sig det" borde innebära att det räcker med att om fastighetsägarna deltagit i planprocessen och inte riktat anmärkningar mot förslaget till ändring under samråd och granskning bör kommunen kunna utgå från att fastighetsägarna samtycker till förslaget. För en mer förutsägbar process kan dock kommunen skaffa skriftligt samtycke från fastighetsägarna.</w:t>
      </w:r>
    </w:p>
    <w:p w:rsidR="000D368F" w:rsidRPr="00D44CDC" w:rsidRDefault="000D368F" w:rsidP="000D368F">
      <w:pPr>
        <w:pStyle w:val="Normalwebb"/>
        <w:shd w:val="clear" w:color="auto" w:fill="FFFFFF"/>
        <w:rPr>
          <w:rFonts w:asciiTheme="minorHAnsi" w:hAnsiTheme="minorHAnsi" w:cstheme="minorHAnsi"/>
        </w:rPr>
      </w:pPr>
      <w:r w:rsidRPr="00D44CDC">
        <w:rPr>
          <w:rFonts w:asciiTheme="minorHAnsi" w:hAnsiTheme="minorHAnsi" w:cstheme="minorHAnsi"/>
        </w:rPr>
        <w:t>Om ändringen av planen berör många fastighetsägare kan kommunen inhämta godkännande för ändringen under planprocessen. Detta kan dock innebära att kommunen påbörjar arbetet med en planändring som sedan stoppas på grund av att någon berörd fastighetsägare motsätter sig ändringen under samrådet. Det kan därför vara lämpligt att kommunen redan innan planarbetet påbörjats tar kontakt med de berörda fastighetsägarna för att försäkra sig om att fastighetsägarna inte motsätter sig planändringen, särskilt om ändringen berör ett mindre antal fastighetsägare.</w:t>
      </w:r>
    </w:p>
    <w:p w:rsidR="000D368F" w:rsidRPr="0001156A" w:rsidRDefault="000D368F" w:rsidP="0001156A">
      <w:pPr>
        <w:pStyle w:val="Normalwebb"/>
        <w:shd w:val="clear" w:color="auto" w:fill="FFFFFF"/>
        <w:rPr>
          <w:rFonts w:asciiTheme="minorHAnsi" w:hAnsiTheme="minorHAnsi" w:cstheme="minorHAnsi"/>
        </w:rPr>
      </w:pPr>
      <w:r w:rsidRPr="00D44CDC">
        <w:rPr>
          <w:rFonts w:asciiTheme="minorHAnsi" w:hAnsiTheme="minorHAnsi" w:cstheme="minorHAnsi"/>
        </w:rPr>
        <w:t>Fastighetsägarna har dock rätt att ändra sig under hela planprocessen. Framförs invändningar under granskningen från berörda fastighetsägare kan ett samtycke som lämnas tidigare under processen inte användas av kommunen för att driva igenom ändringen. (jfr prop. 1985/86:1 sid. 596)</w:t>
      </w:r>
    </w:p>
    <w:p w:rsidR="00E65EAC" w:rsidRDefault="00E65EAC" w:rsidP="00DA3A87">
      <w:pPr>
        <w:keepNext/>
      </w:pPr>
    </w:p>
    <w:p w:rsidR="00D45976" w:rsidRPr="00D45976" w:rsidRDefault="005019DD" w:rsidP="00D45976">
      <w:pPr>
        <w:pStyle w:val="Rubrik1"/>
        <w:numPr>
          <w:ilvl w:val="0"/>
          <w:numId w:val="20"/>
        </w:numPr>
      </w:pPr>
      <w:bookmarkStart w:id="21" w:name="_Toc7010827"/>
      <w:r>
        <w:t>Bilagor:</w:t>
      </w:r>
      <w:bookmarkEnd w:id="21"/>
      <w:r>
        <w:t xml:space="preserve"> </w:t>
      </w:r>
    </w:p>
    <w:p w:rsidR="005019DD" w:rsidRDefault="005019DD" w:rsidP="003C303E">
      <w:pPr>
        <w:pStyle w:val="Liststycke"/>
        <w:keepNext/>
        <w:numPr>
          <w:ilvl w:val="0"/>
          <w:numId w:val="18"/>
        </w:numPr>
        <w:rPr>
          <w:i/>
        </w:rPr>
      </w:pPr>
      <w:r w:rsidRPr="003C303E">
        <w:rPr>
          <w:i/>
        </w:rPr>
        <w:t>Länsstyrelsens strandskyddsbeslut</w:t>
      </w:r>
      <w:r w:rsidR="005D28B1">
        <w:rPr>
          <w:i/>
        </w:rPr>
        <w:t>, 2011-02</w:t>
      </w:r>
      <w:r w:rsidRPr="003C303E">
        <w:rPr>
          <w:i/>
        </w:rPr>
        <w:t>-</w:t>
      </w:r>
      <w:r w:rsidR="005D28B1">
        <w:rPr>
          <w:i/>
        </w:rPr>
        <w:t>14</w:t>
      </w:r>
    </w:p>
    <w:p w:rsidR="00C54F63" w:rsidRDefault="00EC4EC3" w:rsidP="00C54F63">
      <w:pPr>
        <w:pStyle w:val="Liststycke"/>
        <w:keepNext/>
        <w:numPr>
          <w:ilvl w:val="0"/>
          <w:numId w:val="18"/>
        </w:numPr>
        <w:rPr>
          <w:i/>
        </w:rPr>
      </w:pPr>
      <w:r>
        <w:rPr>
          <w:i/>
        </w:rPr>
        <w:t>Fastighetsbestämning, 2015-04-30</w:t>
      </w:r>
      <w:r w:rsidR="00C54F63" w:rsidRPr="00C54F63">
        <w:rPr>
          <w:i/>
        </w:rPr>
        <w:t xml:space="preserve"> </w:t>
      </w:r>
    </w:p>
    <w:p w:rsidR="00EC4EC3" w:rsidRPr="00C54F63" w:rsidRDefault="00C54F63" w:rsidP="00C54F63">
      <w:pPr>
        <w:pStyle w:val="Liststycke"/>
        <w:keepNext/>
        <w:numPr>
          <w:ilvl w:val="0"/>
          <w:numId w:val="18"/>
        </w:numPr>
        <w:rPr>
          <w:i/>
        </w:rPr>
      </w:pPr>
      <w:r w:rsidRPr="003C303E">
        <w:rPr>
          <w:i/>
        </w:rPr>
        <w:t>Naturen, stränderna och grunda bottnar på Rindö och Skarpö, 2008</w:t>
      </w:r>
      <w:r>
        <w:rPr>
          <w:i/>
        </w:rPr>
        <w:t>-06-14</w:t>
      </w:r>
    </w:p>
    <w:p w:rsidR="00C578D4" w:rsidRPr="00C578D4" w:rsidRDefault="00C578D4" w:rsidP="00C578D4">
      <w:pPr>
        <w:keepNext/>
        <w:ind w:left="360"/>
        <w:rPr>
          <w:i/>
        </w:rPr>
      </w:pPr>
      <w:r>
        <w:rPr>
          <w:i/>
        </w:rPr>
        <w:t>Följande handlingar finns tillgängliga på www.vaxholm.se</w:t>
      </w:r>
    </w:p>
    <w:p w:rsidR="005019DD" w:rsidRPr="003C303E" w:rsidRDefault="004E4E90" w:rsidP="003C303E">
      <w:pPr>
        <w:pStyle w:val="Liststycke"/>
        <w:keepNext/>
        <w:numPr>
          <w:ilvl w:val="0"/>
          <w:numId w:val="18"/>
        </w:numPr>
        <w:rPr>
          <w:i/>
        </w:rPr>
      </w:pPr>
      <w:r>
        <w:rPr>
          <w:i/>
        </w:rPr>
        <w:t>Vaxholms Stad</w:t>
      </w:r>
      <w:r w:rsidR="006636F5">
        <w:rPr>
          <w:i/>
        </w:rPr>
        <w:t>s</w:t>
      </w:r>
      <w:r w:rsidR="00D45976">
        <w:rPr>
          <w:i/>
        </w:rPr>
        <w:t xml:space="preserve"> </w:t>
      </w:r>
      <w:proofErr w:type="spellStart"/>
      <w:r w:rsidR="006636F5" w:rsidRPr="003C303E">
        <w:rPr>
          <w:i/>
        </w:rPr>
        <w:t>Blåplan</w:t>
      </w:r>
      <w:proofErr w:type="spellEnd"/>
      <w:r w:rsidR="006636F5">
        <w:rPr>
          <w:i/>
        </w:rPr>
        <w:t xml:space="preserve"> 2017-2030</w:t>
      </w:r>
    </w:p>
    <w:p w:rsidR="005019DD" w:rsidRPr="003C303E" w:rsidRDefault="000B7C50" w:rsidP="003C303E">
      <w:pPr>
        <w:pStyle w:val="Liststycke"/>
        <w:keepNext/>
        <w:numPr>
          <w:ilvl w:val="0"/>
          <w:numId w:val="18"/>
        </w:numPr>
        <w:rPr>
          <w:i/>
        </w:rPr>
      </w:pPr>
      <w:r>
        <w:rPr>
          <w:i/>
        </w:rPr>
        <w:t>(</w:t>
      </w:r>
      <w:proofErr w:type="spellStart"/>
      <w:r>
        <w:rPr>
          <w:i/>
        </w:rPr>
        <w:t>dp</w:t>
      </w:r>
      <w:proofErr w:type="spellEnd"/>
      <w:r>
        <w:rPr>
          <w:i/>
        </w:rPr>
        <w:t xml:space="preserve">. 393) </w:t>
      </w:r>
      <w:r w:rsidR="005019DD" w:rsidRPr="003C303E">
        <w:rPr>
          <w:i/>
        </w:rPr>
        <w:t>Plankarta Skarpö etapp 1 Södra delen</w:t>
      </w:r>
      <w:r w:rsidR="005D28B1">
        <w:rPr>
          <w:i/>
        </w:rPr>
        <w:t xml:space="preserve"> </w:t>
      </w:r>
      <w:r w:rsidR="009B534B">
        <w:rPr>
          <w:i/>
        </w:rPr>
        <w:t>Laga kraft</w:t>
      </w:r>
      <w:r w:rsidR="00F36082">
        <w:rPr>
          <w:i/>
        </w:rPr>
        <w:t>,</w:t>
      </w:r>
      <w:r w:rsidR="009B534B">
        <w:rPr>
          <w:i/>
        </w:rPr>
        <w:t xml:space="preserve"> 2012-06-26</w:t>
      </w:r>
    </w:p>
    <w:p w:rsidR="005019DD" w:rsidRPr="003C303E" w:rsidRDefault="000B7C50" w:rsidP="003C303E">
      <w:pPr>
        <w:pStyle w:val="Liststycke"/>
        <w:keepNext/>
        <w:numPr>
          <w:ilvl w:val="0"/>
          <w:numId w:val="18"/>
        </w:numPr>
        <w:rPr>
          <w:i/>
        </w:rPr>
      </w:pPr>
      <w:r>
        <w:rPr>
          <w:i/>
        </w:rPr>
        <w:t>(</w:t>
      </w:r>
      <w:proofErr w:type="spellStart"/>
      <w:r>
        <w:rPr>
          <w:i/>
        </w:rPr>
        <w:t>dp</w:t>
      </w:r>
      <w:proofErr w:type="spellEnd"/>
      <w:r>
        <w:rPr>
          <w:i/>
        </w:rPr>
        <w:t xml:space="preserve">. 393) </w:t>
      </w:r>
      <w:r w:rsidR="005019DD" w:rsidRPr="003C303E">
        <w:rPr>
          <w:i/>
        </w:rPr>
        <w:t>Planbeskrivning</w:t>
      </w:r>
      <w:r w:rsidR="004F4795">
        <w:rPr>
          <w:i/>
        </w:rPr>
        <w:t>, 2010-11-15</w:t>
      </w:r>
    </w:p>
    <w:p w:rsidR="005019DD" w:rsidRPr="003C303E" w:rsidRDefault="000B7C50" w:rsidP="003C303E">
      <w:pPr>
        <w:pStyle w:val="Liststycke"/>
        <w:keepNext/>
        <w:numPr>
          <w:ilvl w:val="0"/>
          <w:numId w:val="18"/>
        </w:numPr>
        <w:rPr>
          <w:i/>
        </w:rPr>
      </w:pPr>
      <w:r>
        <w:rPr>
          <w:i/>
        </w:rPr>
        <w:t>(</w:t>
      </w:r>
      <w:proofErr w:type="spellStart"/>
      <w:r>
        <w:rPr>
          <w:i/>
        </w:rPr>
        <w:t>dp</w:t>
      </w:r>
      <w:proofErr w:type="spellEnd"/>
      <w:r>
        <w:rPr>
          <w:i/>
        </w:rPr>
        <w:t xml:space="preserve">. 393) </w:t>
      </w:r>
      <w:r w:rsidR="005019DD" w:rsidRPr="003C303E">
        <w:rPr>
          <w:i/>
        </w:rPr>
        <w:t>Genomförandebeskrivning</w:t>
      </w:r>
      <w:r w:rsidR="00ED7D8D">
        <w:rPr>
          <w:i/>
        </w:rPr>
        <w:t>,</w:t>
      </w:r>
      <w:r w:rsidR="00B85BC4">
        <w:rPr>
          <w:i/>
        </w:rPr>
        <w:t xml:space="preserve"> 2010-11-15</w:t>
      </w:r>
    </w:p>
    <w:p w:rsidR="005019DD" w:rsidRDefault="005019DD" w:rsidP="00DA3A87">
      <w:pPr>
        <w:keepNext/>
      </w:pPr>
    </w:p>
    <w:p w:rsidR="00723F18" w:rsidRDefault="00723F18" w:rsidP="00723F18">
      <w:pPr>
        <w:keepNext/>
        <w:spacing w:after="0" w:line="240" w:lineRule="auto"/>
      </w:pPr>
      <w:r>
        <w:t>Planarkitekt</w:t>
      </w:r>
      <w:r>
        <w:tab/>
      </w:r>
      <w:r>
        <w:tab/>
      </w:r>
      <w:r>
        <w:tab/>
      </w:r>
      <w:r>
        <w:tab/>
        <w:t>Planchef</w:t>
      </w:r>
    </w:p>
    <w:p w:rsidR="00723F18" w:rsidRPr="00DA3A87" w:rsidRDefault="00723F18" w:rsidP="00723F18">
      <w:pPr>
        <w:keepNext/>
        <w:spacing w:after="0" w:line="240" w:lineRule="auto"/>
      </w:pPr>
      <w:r>
        <w:t>Gunnar Lunnergård</w:t>
      </w:r>
      <w:r>
        <w:tab/>
      </w:r>
      <w:r>
        <w:tab/>
      </w:r>
      <w:r>
        <w:tab/>
        <w:t>Kristina Henschen</w:t>
      </w:r>
    </w:p>
    <w:sectPr w:rsidR="00723F18" w:rsidRPr="00DA3A87" w:rsidSect="0090143D">
      <w:type w:val="continuous"/>
      <w:pgSz w:w="11906" w:h="16838" w:code="9"/>
      <w:pgMar w:top="3175" w:right="1474" w:bottom="1474" w:left="1474" w:header="1049" w:footer="2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00C" w:rsidRDefault="00E5700C" w:rsidP="001D0EE9">
      <w:pPr>
        <w:spacing w:after="0" w:line="240" w:lineRule="auto"/>
      </w:pPr>
      <w:r>
        <w:separator/>
      </w:r>
    </w:p>
  </w:endnote>
  <w:endnote w:type="continuationSeparator" w:id="0">
    <w:p w:rsidR="00E5700C" w:rsidRDefault="00E5700C" w:rsidP="001D0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VaxholmSans-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552" w:rsidRDefault="00A12552">
    <w:pPr>
      <w:pStyle w:val="Sidfot"/>
    </w:pPr>
    <w:r>
      <w:rPr>
        <w:noProof/>
        <w:lang w:eastAsia="sv-SE"/>
      </w:rPr>
      <w:drawing>
        <wp:anchor distT="0" distB="0" distL="114300" distR="114300" simplePos="0" relativeHeight="251665408" behindDoc="1" locked="1" layoutInCell="1" allowOverlap="1" wp14:anchorId="72DD1AA1" wp14:editId="27537F83">
          <wp:simplePos x="0" y="0"/>
          <wp:positionH relativeFrom="page">
            <wp:posOffset>-2540</wp:posOffset>
          </wp:positionH>
          <wp:positionV relativeFrom="page">
            <wp:posOffset>8781415</wp:posOffset>
          </wp:positionV>
          <wp:extent cx="7562215" cy="951230"/>
          <wp:effectExtent l="0" t="0" r="635" b="127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951230"/>
                  </a:xfrm>
                  <a:prstGeom prst="rect">
                    <a:avLst/>
                  </a:prstGeom>
                  <a:noFill/>
                </pic:spPr>
              </pic:pic>
            </a:graphicData>
          </a:graphic>
          <wp14:sizeRelH relativeFrom="page">
            <wp14:pctWidth>0</wp14:pctWidth>
          </wp14:sizeRelH>
          <wp14:sizeRelV relativeFrom="page">
            <wp14:pctHeight>0</wp14:pctHeight>
          </wp14:sizeRelV>
        </wp:anchor>
      </w:drawing>
    </w:r>
  </w:p>
  <w:p w:rsidR="00A12552" w:rsidRDefault="00A12552">
    <w:pPr>
      <w:pStyle w:val="Sidfot"/>
    </w:pPr>
  </w:p>
  <w:p w:rsidR="00A12552" w:rsidRDefault="00A12552">
    <w:pPr>
      <w:pStyle w:val="Sidfot"/>
    </w:pPr>
  </w:p>
  <w:p w:rsidR="00A12552" w:rsidRDefault="00A12552">
    <w:pPr>
      <w:pStyle w:val="Sidfot"/>
    </w:pPr>
  </w:p>
  <w:p w:rsidR="00A12552" w:rsidRDefault="00A12552">
    <w:pPr>
      <w:pStyle w:val="Sidfot"/>
    </w:pPr>
  </w:p>
  <w:p w:rsidR="00A12552" w:rsidRDefault="00A12552">
    <w:pPr>
      <w:pStyle w:val="Sidfot"/>
    </w:pPr>
  </w:p>
  <w:p w:rsidR="00A12552" w:rsidRDefault="00A12552">
    <w:pPr>
      <w:pStyle w:val="Sidfot"/>
    </w:pPr>
  </w:p>
  <w:p w:rsidR="00A12552" w:rsidRDefault="00A12552">
    <w:pPr>
      <w:pStyle w:val="Sidfot"/>
    </w:pPr>
  </w:p>
  <w:tbl>
    <w:tblPr>
      <w:tblStyle w:val="Tabellrutnt"/>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15"/>
      <w:gridCol w:w="2534"/>
      <w:gridCol w:w="2291"/>
    </w:tblGrid>
    <w:tr w:rsidR="00A12552" w:rsidRPr="00A16212" w:rsidTr="00CC3341">
      <w:tc>
        <w:tcPr>
          <w:tcW w:w="2438" w:type="dxa"/>
        </w:tcPr>
        <w:p w:rsidR="00A12552" w:rsidRDefault="00A12552" w:rsidP="00A12552">
          <w:pPr>
            <w:pStyle w:val="Sidfot"/>
          </w:pPr>
          <w:r w:rsidRPr="006A0D52">
            <w:rPr>
              <w:b/>
            </w:rPr>
            <w:t>Post:</w:t>
          </w:r>
          <w:r>
            <w:t xml:space="preserve"> 185 83 Vaxholm</w:t>
          </w:r>
        </w:p>
        <w:p w:rsidR="00A12552" w:rsidRDefault="00A12552" w:rsidP="00A12552">
          <w:pPr>
            <w:pStyle w:val="Sidfot"/>
          </w:pPr>
          <w:r w:rsidRPr="006A0D52">
            <w:rPr>
              <w:b/>
            </w:rPr>
            <w:t>Besök:</w:t>
          </w:r>
          <w:r>
            <w:t xml:space="preserve"> </w:t>
          </w:r>
          <w:proofErr w:type="spellStart"/>
          <w:r>
            <w:t>Eriksövägen</w:t>
          </w:r>
          <w:proofErr w:type="spellEnd"/>
          <w:r>
            <w:t xml:space="preserve"> 27</w:t>
          </w:r>
        </w:p>
      </w:tc>
      <w:tc>
        <w:tcPr>
          <w:tcW w:w="2415" w:type="dxa"/>
        </w:tcPr>
        <w:p w:rsidR="00A12552" w:rsidRDefault="00A12552" w:rsidP="00A12552">
          <w:pPr>
            <w:pStyle w:val="Sidfot"/>
          </w:pPr>
          <w:r w:rsidRPr="006A0D52">
            <w:rPr>
              <w:b/>
            </w:rPr>
            <w:t>Telefon:</w:t>
          </w:r>
          <w:r>
            <w:t xml:space="preserve"> 08-541 708 00</w:t>
          </w:r>
        </w:p>
        <w:p w:rsidR="00A12552" w:rsidRDefault="00A12552" w:rsidP="00A12552">
          <w:pPr>
            <w:pStyle w:val="Sidfot"/>
          </w:pPr>
          <w:r w:rsidRPr="006A0D52">
            <w:rPr>
              <w:b/>
            </w:rPr>
            <w:t>Fax:</w:t>
          </w:r>
          <w:r>
            <w:t xml:space="preserve"> 08-541 331 74</w:t>
          </w:r>
        </w:p>
      </w:tc>
      <w:tc>
        <w:tcPr>
          <w:tcW w:w="2534" w:type="dxa"/>
        </w:tcPr>
        <w:p w:rsidR="00A12552" w:rsidRDefault="00A12552" w:rsidP="00A12552">
          <w:pPr>
            <w:pStyle w:val="Sidfot"/>
            <w:rPr>
              <w:lang w:val="en-US"/>
            </w:rPr>
          </w:pPr>
          <w:r w:rsidRPr="006A0D52">
            <w:rPr>
              <w:b/>
              <w:lang w:val="en-US"/>
            </w:rPr>
            <w:t>E-post:</w:t>
          </w:r>
          <w:r w:rsidRPr="00A16212">
            <w:rPr>
              <w:lang w:val="en-US"/>
            </w:rPr>
            <w:t xml:space="preserve"> </w:t>
          </w:r>
          <w:r w:rsidR="00E06CCD">
            <w:rPr>
              <w:lang w:val="en-US"/>
            </w:rPr>
            <w:t>plan</w:t>
          </w:r>
          <w:r w:rsidRPr="00A16212">
            <w:rPr>
              <w:lang w:val="en-US"/>
            </w:rPr>
            <w:t>@vaxholm.se</w:t>
          </w:r>
        </w:p>
        <w:p w:rsidR="00A12552" w:rsidRPr="00A16212" w:rsidRDefault="00A12552" w:rsidP="00A12552">
          <w:pPr>
            <w:pStyle w:val="Sidfot"/>
            <w:rPr>
              <w:lang w:val="en-US"/>
            </w:rPr>
          </w:pPr>
          <w:r w:rsidRPr="006A0D52">
            <w:rPr>
              <w:b/>
              <w:lang w:val="en-US"/>
            </w:rPr>
            <w:t>Webb:</w:t>
          </w:r>
          <w:r>
            <w:rPr>
              <w:lang w:val="en-US"/>
            </w:rPr>
            <w:t xml:space="preserve"> www.vaxholm.se</w:t>
          </w:r>
        </w:p>
      </w:tc>
      <w:tc>
        <w:tcPr>
          <w:tcW w:w="2291" w:type="dxa"/>
        </w:tcPr>
        <w:p w:rsidR="00A12552" w:rsidRDefault="00A12552" w:rsidP="00A12552">
          <w:pPr>
            <w:pStyle w:val="Sidfot"/>
            <w:rPr>
              <w:lang w:val="en-US"/>
            </w:rPr>
          </w:pPr>
          <w:r w:rsidRPr="006A0D52">
            <w:rPr>
              <w:b/>
              <w:lang w:val="en-US"/>
            </w:rPr>
            <w:t xml:space="preserve">Org </w:t>
          </w:r>
          <w:proofErr w:type="spellStart"/>
          <w:r w:rsidRPr="006A0D52">
            <w:rPr>
              <w:b/>
              <w:lang w:val="en-US"/>
            </w:rPr>
            <w:t>nr</w:t>
          </w:r>
          <w:proofErr w:type="spellEnd"/>
          <w:r w:rsidRPr="006A0D52">
            <w:rPr>
              <w:b/>
              <w:lang w:val="en-US"/>
            </w:rPr>
            <w:t>:</w:t>
          </w:r>
          <w:r>
            <w:rPr>
              <w:lang w:val="en-US"/>
            </w:rPr>
            <w:t xml:space="preserve"> 212000-2908</w:t>
          </w:r>
        </w:p>
        <w:p w:rsidR="00A12552" w:rsidRPr="00A16212" w:rsidRDefault="00A12552" w:rsidP="00A12552">
          <w:pPr>
            <w:pStyle w:val="Sidfot"/>
            <w:rPr>
              <w:lang w:val="en-US"/>
            </w:rPr>
          </w:pPr>
          <w:proofErr w:type="spellStart"/>
          <w:r w:rsidRPr="006A0D52">
            <w:rPr>
              <w:b/>
              <w:lang w:val="en-US"/>
            </w:rPr>
            <w:t>Plusgiro</w:t>
          </w:r>
          <w:proofErr w:type="spellEnd"/>
          <w:r w:rsidRPr="006A0D52">
            <w:rPr>
              <w:b/>
              <w:lang w:val="en-US"/>
            </w:rPr>
            <w:t>:</w:t>
          </w:r>
          <w:r w:rsidR="009F6B14">
            <w:rPr>
              <w:lang w:val="en-US"/>
            </w:rPr>
            <w:t xml:space="preserve"> </w:t>
          </w:r>
          <w:r w:rsidR="009F6B14" w:rsidRPr="009F6B14">
            <w:rPr>
              <w:lang w:val="en-US"/>
            </w:rPr>
            <w:t>5302-9435</w:t>
          </w:r>
        </w:p>
      </w:tc>
    </w:tr>
  </w:tbl>
  <w:p w:rsidR="00A12552" w:rsidRDefault="00A1255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00C" w:rsidRDefault="00E5700C" w:rsidP="001D0EE9">
      <w:pPr>
        <w:spacing w:after="0" w:line="240" w:lineRule="auto"/>
      </w:pPr>
      <w:r>
        <w:separator/>
      </w:r>
    </w:p>
  </w:footnote>
  <w:footnote w:type="continuationSeparator" w:id="0">
    <w:p w:rsidR="00E5700C" w:rsidRDefault="00E5700C" w:rsidP="001D0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6DB" w:rsidRPr="00016E32" w:rsidRDefault="007B4FD0" w:rsidP="00016E32">
    <w:pPr>
      <w:pStyle w:val="Rubrik"/>
      <w:ind w:left="7824"/>
      <w:jc w:val="left"/>
      <w:rPr>
        <w:b w:val="0"/>
      </w:rPr>
    </w:pPr>
    <w:r w:rsidRPr="00016E32">
      <w:rPr>
        <w:b w:val="0"/>
        <w:noProof/>
        <w:sz w:val="22"/>
        <w:lang w:eastAsia="sv-SE"/>
      </w:rPr>
      <w:drawing>
        <wp:anchor distT="0" distB="0" distL="114300" distR="114300" simplePos="0" relativeHeight="251663360" behindDoc="0" locked="0" layoutInCell="1" allowOverlap="1" wp14:anchorId="5F8EA61C" wp14:editId="7E87725C">
          <wp:simplePos x="0" y="0"/>
          <wp:positionH relativeFrom="page">
            <wp:posOffset>666115</wp:posOffset>
          </wp:positionH>
          <wp:positionV relativeFrom="page">
            <wp:posOffset>648335</wp:posOffset>
          </wp:positionV>
          <wp:extent cx="1638000" cy="658800"/>
          <wp:effectExtent l="0" t="0" r="635" b="8255"/>
          <wp:wrapNone/>
          <wp:docPr id="2" name="Bildobjekt 2" descr="Vaxhol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xholm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8000" cy="6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E32">
      <w:rPr>
        <w:b w:val="0"/>
        <w:sz w:val="22"/>
      </w:rPr>
      <w:t xml:space="preserve">     </w:t>
    </w:r>
    <w:r w:rsidR="00A3631F">
      <w:rPr>
        <w:b w:val="0"/>
        <w:sz w:val="22"/>
      </w:rPr>
      <w:t>2019-05-08</w:t>
    </w:r>
  </w:p>
  <w:p w:rsidR="00A12552" w:rsidRDefault="00016E32" w:rsidP="00242653">
    <w:pPr>
      <w:pStyle w:val="Sidhuvud"/>
      <w:ind w:left="1304"/>
      <w:rPr>
        <w:rStyle w:val="Sidnummer"/>
      </w:rPr>
    </w:pPr>
    <w:r>
      <w:rPr>
        <w:rStyle w:val="Sidnummer"/>
      </w:rPr>
      <w:t xml:space="preserve">  </w:t>
    </w:r>
    <w:r w:rsidR="00242653">
      <w:rPr>
        <w:rStyle w:val="Sidnummer"/>
      </w:rPr>
      <w:t>KS 2017/189.214</w:t>
    </w:r>
  </w:p>
  <w:p w:rsidR="00242653" w:rsidRPr="00A12552" w:rsidRDefault="00242653" w:rsidP="00242653">
    <w:pPr>
      <w:pStyle w:val="Sidhuvud"/>
      <w:ind w:left="1304"/>
      <w:rPr>
        <w:sz w:val="20"/>
      </w:rPr>
    </w:pPr>
  </w:p>
  <w:p w:rsidR="00E05DDB" w:rsidRPr="00A12552" w:rsidRDefault="00335158" w:rsidP="00EF0D0F">
    <w:pPr>
      <w:pStyle w:val="Sidhuvud"/>
      <w:tabs>
        <w:tab w:val="clear" w:pos="9072"/>
      </w:tabs>
      <w:ind w:right="-398"/>
      <w:rPr>
        <w:rStyle w:val="Sidnummer"/>
      </w:rPr>
    </w:pPr>
    <w:r>
      <w:rPr>
        <w:rStyle w:val="Sidnummer"/>
      </w:rPr>
      <w:fldChar w:fldCharType="begin"/>
    </w:r>
    <w:r>
      <w:rPr>
        <w:rStyle w:val="Sidnummer"/>
      </w:rPr>
      <w:instrText xml:space="preserve"> PAGE  \* Arabic  \* MERGEFORMAT </w:instrText>
    </w:r>
    <w:r>
      <w:rPr>
        <w:rStyle w:val="Sidnummer"/>
      </w:rPr>
      <w:fldChar w:fldCharType="separate"/>
    </w:r>
    <w:r w:rsidR="008024FE">
      <w:rPr>
        <w:rStyle w:val="Sidnummer"/>
        <w:noProof/>
      </w:rPr>
      <w:t>19</w:t>
    </w:r>
    <w:r>
      <w:rPr>
        <w:rStyle w:val="Sidnummer"/>
      </w:rPr>
      <w:fldChar w:fldCharType="end"/>
    </w:r>
    <w:r>
      <w:rPr>
        <w:rStyle w:val="Sidnummer"/>
      </w:rPr>
      <w:t xml:space="preserve"> av </w:t>
    </w:r>
    <w:r>
      <w:rPr>
        <w:rStyle w:val="Sidnummer"/>
      </w:rPr>
      <w:fldChar w:fldCharType="begin"/>
    </w:r>
    <w:r>
      <w:rPr>
        <w:rStyle w:val="Sidnummer"/>
      </w:rPr>
      <w:instrText xml:space="preserve"> NUMPAGES  \* Arabic  \* MERGEFORMAT </w:instrText>
    </w:r>
    <w:r>
      <w:rPr>
        <w:rStyle w:val="Sidnummer"/>
      </w:rPr>
      <w:fldChar w:fldCharType="separate"/>
    </w:r>
    <w:r w:rsidR="008024FE">
      <w:rPr>
        <w:rStyle w:val="Sidnummer"/>
        <w:noProof/>
      </w:rPr>
      <w:t>19</w:t>
    </w:r>
    <w:r>
      <w:rPr>
        <w:rStyle w:val="Sidnumm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E32" w:rsidRPr="009B361D" w:rsidRDefault="00F9322F" w:rsidP="00794895">
    <w:pPr>
      <w:pStyle w:val="Rubrik"/>
      <w:rPr>
        <w:rStyle w:val="Sidnummer"/>
        <w:b w:val="0"/>
      </w:rPr>
    </w:pPr>
    <w:r>
      <w:rPr>
        <w:rStyle w:val="Sidnummer"/>
        <w:b w:val="0"/>
      </w:rPr>
      <w:t>2019</w:t>
    </w:r>
    <w:r w:rsidR="00016E32" w:rsidRPr="009B361D">
      <w:rPr>
        <w:rStyle w:val="Sidnummer"/>
        <w:b w:val="0"/>
      </w:rPr>
      <w:t>-05-</w:t>
    </w:r>
    <w:r w:rsidR="00A3631F">
      <w:rPr>
        <w:rStyle w:val="Sidnummer"/>
        <w:b w:val="0"/>
      </w:rPr>
      <w:t>08</w:t>
    </w:r>
  </w:p>
  <w:p w:rsidR="00570BDA" w:rsidRPr="009B361D" w:rsidRDefault="007B4FD0" w:rsidP="00794895">
    <w:pPr>
      <w:pStyle w:val="Rubrik"/>
      <w:rPr>
        <w:rStyle w:val="Sidnummer"/>
        <w:b w:val="0"/>
      </w:rPr>
    </w:pPr>
    <w:r w:rsidRPr="009B361D">
      <w:rPr>
        <w:b w:val="0"/>
        <w:noProof/>
        <w:lang w:eastAsia="sv-SE"/>
      </w:rPr>
      <w:drawing>
        <wp:anchor distT="0" distB="0" distL="114300" distR="114300" simplePos="0" relativeHeight="251661312" behindDoc="0" locked="0" layoutInCell="1" allowOverlap="1" wp14:anchorId="20B5DCFC" wp14:editId="7BEB6F88">
          <wp:simplePos x="0" y="0"/>
          <wp:positionH relativeFrom="page">
            <wp:posOffset>666115</wp:posOffset>
          </wp:positionH>
          <wp:positionV relativeFrom="page">
            <wp:posOffset>648335</wp:posOffset>
          </wp:positionV>
          <wp:extent cx="1638000" cy="658800"/>
          <wp:effectExtent l="0" t="0" r="635" b="8255"/>
          <wp:wrapNone/>
          <wp:docPr id="1" name="Bildobjekt 1" descr="Vaxhol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xholm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8000" cy="6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653" w:rsidRPr="009B361D">
      <w:rPr>
        <w:rStyle w:val="Sidnummer"/>
        <w:b w:val="0"/>
      </w:rPr>
      <w:t>KS 2017/189.214</w:t>
    </w:r>
  </w:p>
  <w:p w:rsidR="00016E32" w:rsidRPr="00016E32" w:rsidRDefault="00016E32" w:rsidP="00016E32">
    <w:r>
      <w:t>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3DE508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EDDA450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5F8BFC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62A02D5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D23203C"/>
    <w:multiLevelType w:val="multilevel"/>
    <w:tmpl w:val="CA580C24"/>
    <w:numStyleLink w:val="Listformatparagrafrubrik"/>
  </w:abstractNum>
  <w:abstractNum w:abstractNumId="5" w15:restartNumberingAfterBreak="0">
    <w:nsid w:val="214E7445"/>
    <w:multiLevelType w:val="multilevel"/>
    <w:tmpl w:val="9B94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CF1FF0"/>
    <w:multiLevelType w:val="multilevel"/>
    <w:tmpl w:val="BF024F6C"/>
    <w:styleLink w:val="Listformatpunktlista"/>
    <w:lvl w:ilvl="0">
      <w:start w:val="1"/>
      <w:numFmt w:val="bullet"/>
      <w:pStyle w:val="Punktlista"/>
      <w:lvlText w:val="●"/>
      <w:lvlJc w:val="left"/>
      <w:pPr>
        <w:ind w:left="357" w:hanging="357"/>
      </w:pPr>
      <w:rPr>
        <w:rFonts w:ascii="Calibri" w:hAnsi="Calibri" w:hint="default"/>
        <w:color w:val="auto"/>
      </w:rPr>
    </w:lvl>
    <w:lvl w:ilvl="1">
      <w:start w:val="1"/>
      <w:numFmt w:val="bullet"/>
      <w:pStyle w:val="Punktlista2"/>
      <w:lvlText w:val="○"/>
      <w:lvlJc w:val="left"/>
      <w:pPr>
        <w:ind w:left="714" w:hanging="357"/>
      </w:pPr>
      <w:rPr>
        <w:rFonts w:ascii="Calibri" w:hAnsi="Calibri" w:hint="default"/>
        <w:color w:val="auto"/>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7" w15:restartNumberingAfterBreak="0">
    <w:nsid w:val="3639651A"/>
    <w:multiLevelType w:val="multilevel"/>
    <w:tmpl w:val="CA9EB6B2"/>
    <w:numStyleLink w:val="Listformatnumreraderubriker"/>
  </w:abstractNum>
  <w:abstractNum w:abstractNumId="8" w15:restartNumberingAfterBreak="0">
    <w:nsid w:val="39373CC8"/>
    <w:multiLevelType w:val="hybridMultilevel"/>
    <w:tmpl w:val="2B26D1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B085CB5"/>
    <w:multiLevelType w:val="hybridMultilevel"/>
    <w:tmpl w:val="276CBC0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47B0602D"/>
    <w:multiLevelType w:val="multilevel"/>
    <w:tmpl w:val="CA580C24"/>
    <w:styleLink w:val="Listformatparagrafrubrik"/>
    <w:lvl w:ilvl="0">
      <w:start w:val="1"/>
      <w:numFmt w:val="decimal"/>
      <w:suff w:val="space"/>
      <w:lvlText w:val="§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7EC719D"/>
    <w:multiLevelType w:val="hybridMultilevel"/>
    <w:tmpl w:val="83D8793E"/>
    <w:lvl w:ilvl="0" w:tplc="041D000F">
      <w:start w:val="5"/>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4E876836"/>
    <w:multiLevelType w:val="multilevel"/>
    <w:tmpl w:val="CA9EB6B2"/>
    <w:styleLink w:val="Listformatnumreraderubriker"/>
    <w:lvl w:ilvl="0">
      <w:start w:val="1"/>
      <w:numFmt w:val="decimal"/>
      <w:pStyle w:val="Numreradrubrik2"/>
      <w:suff w:val="space"/>
      <w:lvlText w:val="%1."/>
      <w:lvlJc w:val="left"/>
      <w:pPr>
        <w:ind w:left="357" w:hanging="357"/>
      </w:pPr>
      <w:rPr>
        <w:rFonts w:hint="default"/>
      </w:rPr>
    </w:lvl>
    <w:lvl w:ilvl="1">
      <w:start w:val="1"/>
      <w:numFmt w:val="decimal"/>
      <w:pStyle w:val="Numreradrubrik3"/>
      <w:suff w:val="space"/>
      <w:lvlText w:val="%1.%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507E2816"/>
    <w:multiLevelType w:val="hybridMultilevel"/>
    <w:tmpl w:val="B19C21DA"/>
    <w:lvl w:ilvl="0" w:tplc="041D000F">
      <w:start w:val="5"/>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613D1D72"/>
    <w:multiLevelType w:val="multilevel"/>
    <w:tmpl w:val="6AC8F85E"/>
    <w:styleLink w:val="Listformatnumreradlista"/>
    <w:lvl w:ilvl="0">
      <w:start w:val="1"/>
      <w:numFmt w:val="decimal"/>
      <w:pStyle w:val="Numreradlista"/>
      <w:lvlText w:val="%1."/>
      <w:lvlJc w:val="left"/>
      <w:pPr>
        <w:ind w:left="357" w:hanging="357"/>
      </w:pPr>
      <w:rPr>
        <w:rFonts w:hint="default"/>
      </w:rPr>
    </w:lvl>
    <w:lvl w:ilvl="1">
      <w:start w:val="1"/>
      <w:numFmt w:val="lowerLetter"/>
      <w:pStyle w:val="Numreradlista2"/>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5" w15:restartNumberingAfterBreak="0">
    <w:nsid w:val="62C8517A"/>
    <w:multiLevelType w:val="multilevel"/>
    <w:tmpl w:val="CA580C24"/>
    <w:numStyleLink w:val="Listformatparagrafrubrik"/>
  </w:abstractNum>
  <w:abstractNum w:abstractNumId="16" w15:restartNumberingAfterBreak="0">
    <w:nsid w:val="70EA074C"/>
    <w:multiLevelType w:val="hybridMultilevel"/>
    <w:tmpl w:val="16A87ED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717E3E73"/>
    <w:multiLevelType w:val="hybridMultilevel"/>
    <w:tmpl w:val="CD1EA97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7D51723F"/>
    <w:multiLevelType w:val="hybridMultilevel"/>
    <w:tmpl w:val="636A67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4"/>
  </w:num>
  <w:num w:numId="7">
    <w:abstractNumId w:val="2"/>
  </w:num>
  <w:num w:numId="8">
    <w:abstractNumId w:val="0"/>
  </w:num>
  <w:num w:numId="9">
    <w:abstractNumId w:val="3"/>
  </w:num>
  <w:num w:numId="10">
    <w:abstractNumId w:val="1"/>
  </w:num>
  <w:num w:numId="11">
    <w:abstractNumId w:val="7"/>
  </w:num>
  <w:num w:numId="12">
    <w:abstractNumId w:val="6"/>
  </w:num>
  <w:num w:numId="13">
    <w:abstractNumId w:val="14"/>
  </w:num>
  <w:num w:numId="14">
    <w:abstractNumId w:val="18"/>
  </w:num>
  <w:num w:numId="15">
    <w:abstractNumId w:val="16"/>
  </w:num>
  <w:num w:numId="16">
    <w:abstractNumId w:val="5"/>
  </w:num>
  <w:num w:numId="17">
    <w:abstractNumId w:val="8"/>
  </w:num>
  <w:num w:numId="18">
    <w:abstractNumId w:val="17"/>
  </w:num>
  <w:num w:numId="19">
    <w:abstractNumId w:val="11"/>
  </w:num>
  <w:num w:numId="20">
    <w:abstractNumId w:val="13"/>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DateAndTime/>
  <w:proofState w:spelling="clean" w:grammar="clean"/>
  <w:attachedTemplate r:id="rId1"/>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891"/>
    <w:rsid w:val="0000227D"/>
    <w:rsid w:val="0001156A"/>
    <w:rsid w:val="00012C91"/>
    <w:rsid w:val="00012CCF"/>
    <w:rsid w:val="0001361C"/>
    <w:rsid w:val="00014054"/>
    <w:rsid w:val="00016E32"/>
    <w:rsid w:val="00017CF1"/>
    <w:rsid w:val="00020537"/>
    <w:rsid w:val="000228BD"/>
    <w:rsid w:val="00024458"/>
    <w:rsid w:val="00034085"/>
    <w:rsid w:val="00040F1C"/>
    <w:rsid w:val="000509BA"/>
    <w:rsid w:val="0005146E"/>
    <w:rsid w:val="00054808"/>
    <w:rsid w:val="000603D6"/>
    <w:rsid w:val="00061C01"/>
    <w:rsid w:val="000732BE"/>
    <w:rsid w:val="000758B8"/>
    <w:rsid w:val="00080E8F"/>
    <w:rsid w:val="00082C4F"/>
    <w:rsid w:val="00083D36"/>
    <w:rsid w:val="00084BE6"/>
    <w:rsid w:val="00085891"/>
    <w:rsid w:val="00091B50"/>
    <w:rsid w:val="000930D1"/>
    <w:rsid w:val="0009381A"/>
    <w:rsid w:val="00094B88"/>
    <w:rsid w:val="000A5595"/>
    <w:rsid w:val="000B064A"/>
    <w:rsid w:val="000B0DDC"/>
    <w:rsid w:val="000B7C50"/>
    <w:rsid w:val="000C0EAB"/>
    <w:rsid w:val="000C27BE"/>
    <w:rsid w:val="000C38DF"/>
    <w:rsid w:val="000C3F5A"/>
    <w:rsid w:val="000C5B92"/>
    <w:rsid w:val="000D058C"/>
    <w:rsid w:val="000D368F"/>
    <w:rsid w:val="000D4F02"/>
    <w:rsid w:val="000E4426"/>
    <w:rsid w:val="000E4BA8"/>
    <w:rsid w:val="000F0C5D"/>
    <w:rsid w:val="000F1932"/>
    <w:rsid w:val="000F598E"/>
    <w:rsid w:val="000F72A2"/>
    <w:rsid w:val="00103CF2"/>
    <w:rsid w:val="0010490B"/>
    <w:rsid w:val="0010712C"/>
    <w:rsid w:val="001166F0"/>
    <w:rsid w:val="001222C7"/>
    <w:rsid w:val="00125320"/>
    <w:rsid w:val="00132282"/>
    <w:rsid w:val="00133F59"/>
    <w:rsid w:val="00136C68"/>
    <w:rsid w:val="00137C06"/>
    <w:rsid w:val="0015135E"/>
    <w:rsid w:val="00154BB7"/>
    <w:rsid w:val="00155456"/>
    <w:rsid w:val="0016145B"/>
    <w:rsid w:val="00164C00"/>
    <w:rsid w:val="00165EE6"/>
    <w:rsid w:val="001674D3"/>
    <w:rsid w:val="00170F0F"/>
    <w:rsid w:val="00176E13"/>
    <w:rsid w:val="0018091F"/>
    <w:rsid w:val="0018569B"/>
    <w:rsid w:val="00187496"/>
    <w:rsid w:val="001879F8"/>
    <w:rsid w:val="00191931"/>
    <w:rsid w:val="00195ACA"/>
    <w:rsid w:val="00197389"/>
    <w:rsid w:val="001A029A"/>
    <w:rsid w:val="001B3AA6"/>
    <w:rsid w:val="001B3D0B"/>
    <w:rsid w:val="001C205C"/>
    <w:rsid w:val="001C67E8"/>
    <w:rsid w:val="001D0EE9"/>
    <w:rsid w:val="001D3537"/>
    <w:rsid w:val="001D7DB8"/>
    <w:rsid w:val="001E7F87"/>
    <w:rsid w:val="001F4691"/>
    <w:rsid w:val="00225DBE"/>
    <w:rsid w:val="00230AA9"/>
    <w:rsid w:val="00231C4D"/>
    <w:rsid w:val="0023299F"/>
    <w:rsid w:val="0023387F"/>
    <w:rsid w:val="00236811"/>
    <w:rsid w:val="0024128B"/>
    <w:rsid w:val="00241A7B"/>
    <w:rsid w:val="002424E2"/>
    <w:rsid w:val="00242653"/>
    <w:rsid w:val="00244E64"/>
    <w:rsid w:val="0024562D"/>
    <w:rsid w:val="0025695A"/>
    <w:rsid w:val="0026023B"/>
    <w:rsid w:val="00260A02"/>
    <w:rsid w:val="00265AA7"/>
    <w:rsid w:val="00265F27"/>
    <w:rsid w:val="00270C79"/>
    <w:rsid w:val="0027630D"/>
    <w:rsid w:val="00276402"/>
    <w:rsid w:val="00287735"/>
    <w:rsid w:val="00287E00"/>
    <w:rsid w:val="00296A56"/>
    <w:rsid w:val="002A0151"/>
    <w:rsid w:val="002B1115"/>
    <w:rsid w:val="002B1281"/>
    <w:rsid w:val="002B45CB"/>
    <w:rsid w:val="002C3468"/>
    <w:rsid w:val="002C4F31"/>
    <w:rsid w:val="002C6886"/>
    <w:rsid w:val="002C6ACE"/>
    <w:rsid w:val="002C7A3D"/>
    <w:rsid w:val="002D0726"/>
    <w:rsid w:val="002D2AA1"/>
    <w:rsid w:val="002D44DB"/>
    <w:rsid w:val="002D4F0C"/>
    <w:rsid w:val="002D7B83"/>
    <w:rsid w:val="002E1F3C"/>
    <w:rsid w:val="002E387F"/>
    <w:rsid w:val="002E4B50"/>
    <w:rsid w:val="002E4E95"/>
    <w:rsid w:val="002E582A"/>
    <w:rsid w:val="002F0E70"/>
    <w:rsid w:val="002F1656"/>
    <w:rsid w:val="002F6EBE"/>
    <w:rsid w:val="00300CE1"/>
    <w:rsid w:val="003019A6"/>
    <w:rsid w:val="00312E5D"/>
    <w:rsid w:val="003132E3"/>
    <w:rsid w:val="0031577E"/>
    <w:rsid w:val="00316D91"/>
    <w:rsid w:val="003225C1"/>
    <w:rsid w:val="00333860"/>
    <w:rsid w:val="00335158"/>
    <w:rsid w:val="00341946"/>
    <w:rsid w:val="00341BA7"/>
    <w:rsid w:val="00341DD8"/>
    <w:rsid w:val="003512FA"/>
    <w:rsid w:val="00352850"/>
    <w:rsid w:val="003530BC"/>
    <w:rsid w:val="00353DF7"/>
    <w:rsid w:val="0035614A"/>
    <w:rsid w:val="003636DB"/>
    <w:rsid w:val="00371532"/>
    <w:rsid w:val="00375172"/>
    <w:rsid w:val="00377BBF"/>
    <w:rsid w:val="0038089A"/>
    <w:rsid w:val="0038167D"/>
    <w:rsid w:val="00382696"/>
    <w:rsid w:val="003826E8"/>
    <w:rsid w:val="00384BF2"/>
    <w:rsid w:val="003851EB"/>
    <w:rsid w:val="003864B6"/>
    <w:rsid w:val="00392640"/>
    <w:rsid w:val="00392BFF"/>
    <w:rsid w:val="00396599"/>
    <w:rsid w:val="0039684C"/>
    <w:rsid w:val="003A475B"/>
    <w:rsid w:val="003A6059"/>
    <w:rsid w:val="003A65FD"/>
    <w:rsid w:val="003A7537"/>
    <w:rsid w:val="003B1CEF"/>
    <w:rsid w:val="003B4E58"/>
    <w:rsid w:val="003B583C"/>
    <w:rsid w:val="003B7208"/>
    <w:rsid w:val="003C1194"/>
    <w:rsid w:val="003C303E"/>
    <w:rsid w:val="003C5C4C"/>
    <w:rsid w:val="003D220A"/>
    <w:rsid w:val="003D27B8"/>
    <w:rsid w:val="003D4061"/>
    <w:rsid w:val="003E16AE"/>
    <w:rsid w:val="003E1A04"/>
    <w:rsid w:val="003E337C"/>
    <w:rsid w:val="003F0BC2"/>
    <w:rsid w:val="003F2E21"/>
    <w:rsid w:val="003F78E6"/>
    <w:rsid w:val="00401A60"/>
    <w:rsid w:val="00402BC1"/>
    <w:rsid w:val="004150DD"/>
    <w:rsid w:val="004161CD"/>
    <w:rsid w:val="00422412"/>
    <w:rsid w:val="004453D1"/>
    <w:rsid w:val="004511E3"/>
    <w:rsid w:val="00451FD7"/>
    <w:rsid w:val="00454705"/>
    <w:rsid w:val="00456B2B"/>
    <w:rsid w:val="00456F7D"/>
    <w:rsid w:val="00460A7C"/>
    <w:rsid w:val="00463947"/>
    <w:rsid w:val="00464611"/>
    <w:rsid w:val="00473C5D"/>
    <w:rsid w:val="0047584B"/>
    <w:rsid w:val="00475A7A"/>
    <w:rsid w:val="00477C0C"/>
    <w:rsid w:val="00480A5F"/>
    <w:rsid w:val="00484CFA"/>
    <w:rsid w:val="004900A7"/>
    <w:rsid w:val="004A3B3E"/>
    <w:rsid w:val="004A64DE"/>
    <w:rsid w:val="004C0EBA"/>
    <w:rsid w:val="004C12F1"/>
    <w:rsid w:val="004C2117"/>
    <w:rsid w:val="004C2667"/>
    <w:rsid w:val="004C3861"/>
    <w:rsid w:val="004C60BE"/>
    <w:rsid w:val="004D0CF8"/>
    <w:rsid w:val="004E007E"/>
    <w:rsid w:val="004E01E1"/>
    <w:rsid w:val="004E4E90"/>
    <w:rsid w:val="004E6DCC"/>
    <w:rsid w:val="004F0DDD"/>
    <w:rsid w:val="004F4482"/>
    <w:rsid w:val="004F4795"/>
    <w:rsid w:val="00501307"/>
    <w:rsid w:val="005019DD"/>
    <w:rsid w:val="00504936"/>
    <w:rsid w:val="0051108F"/>
    <w:rsid w:val="00512D7B"/>
    <w:rsid w:val="005143C9"/>
    <w:rsid w:val="00515509"/>
    <w:rsid w:val="00517ACB"/>
    <w:rsid w:val="005200BD"/>
    <w:rsid w:val="0052384D"/>
    <w:rsid w:val="00524381"/>
    <w:rsid w:val="0052554E"/>
    <w:rsid w:val="00526BED"/>
    <w:rsid w:val="00527681"/>
    <w:rsid w:val="00536D35"/>
    <w:rsid w:val="00537AD0"/>
    <w:rsid w:val="00537D2A"/>
    <w:rsid w:val="00542744"/>
    <w:rsid w:val="00542A0E"/>
    <w:rsid w:val="0054785D"/>
    <w:rsid w:val="00550346"/>
    <w:rsid w:val="00552B19"/>
    <w:rsid w:val="005550D0"/>
    <w:rsid w:val="005558FB"/>
    <w:rsid w:val="00561486"/>
    <w:rsid w:val="00570BDA"/>
    <w:rsid w:val="005712FF"/>
    <w:rsid w:val="00571816"/>
    <w:rsid w:val="00572F3D"/>
    <w:rsid w:val="005830EC"/>
    <w:rsid w:val="00586700"/>
    <w:rsid w:val="0059106E"/>
    <w:rsid w:val="00593907"/>
    <w:rsid w:val="00593A5B"/>
    <w:rsid w:val="005943A3"/>
    <w:rsid w:val="00594928"/>
    <w:rsid w:val="005953CC"/>
    <w:rsid w:val="00595F3C"/>
    <w:rsid w:val="005A2FFD"/>
    <w:rsid w:val="005A4A92"/>
    <w:rsid w:val="005A61B2"/>
    <w:rsid w:val="005A7AB1"/>
    <w:rsid w:val="005A7B2A"/>
    <w:rsid w:val="005B11D2"/>
    <w:rsid w:val="005C1D29"/>
    <w:rsid w:val="005C22A1"/>
    <w:rsid w:val="005D1FCC"/>
    <w:rsid w:val="005D23F9"/>
    <w:rsid w:val="005D28B1"/>
    <w:rsid w:val="005E2C85"/>
    <w:rsid w:val="005E515F"/>
    <w:rsid w:val="005F56E2"/>
    <w:rsid w:val="00600D62"/>
    <w:rsid w:val="0062026C"/>
    <w:rsid w:val="00625D44"/>
    <w:rsid w:val="00630D6A"/>
    <w:rsid w:val="00634EA6"/>
    <w:rsid w:val="00641880"/>
    <w:rsid w:val="0064386D"/>
    <w:rsid w:val="006467AB"/>
    <w:rsid w:val="006500AD"/>
    <w:rsid w:val="006519CF"/>
    <w:rsid w:val="00651E4C"/>
    <w:rsid w:val="006636F5"/>
    <w:rsid w:val="00664E23"/>
    <w:rsid w:val="00665BFA"/>
    <w:rsid w:val="006671E5"/>
    <w:rsid w:val="00680BD5"/>
    <w:rsid w:val="006963CA"/>
    <w:rsid w:val="006A0D52"/>
    <w:rsid w:val="006A4F15"/>
    <w:rsid w:val="006A7050"/>
    <w:rsid w:val="006A7A46"/>
    <w:rsid w:val="006A7DC8"/>
    <w:rsid w:val="006B1B24"/>
    <w:rsid w:val="006B3989"/>
    <w:rsid w:val="006C11D8"/>
    <w:rsid w:val="006C2129"/>
    <w:rsid w:val="006C54AD"/>
    <w:rsid w:val="006C5E04"/>
    <w:rsid w:val="006C634B"/>
    <w:rsid w:val="006D6B7F"/>
    <w:rsid w:val="006D78DB"/>
    <w:rsid w:val="006E03F9"/>
    <w:rsid w:val="006E22B3"/>
    <w:rsid w:val="006E2DDC"/>
    <w:rsid w:val="006E2E28"/>
    <w:rsid w:val="006E4016"/>
    <w:rsid w:val="006F3D71"/>
    <w:rsid w:val="006F5244"/>
    <w:rsid w:val="00707BD4"/>
    <w:rsid w:val="00711183"/>
    <w:rsid w:val="0071761B"/>
    <w:rsid w:val="00722083"/>
    <w:rsid w:val="00723F18"/>
    <w:rsid w:val="00724D1A"/>
    <w:rsid w:val="00727134"/>
    <w:rsid w:val="0073144F"/>
    <w:rsid w:val="00731D45"/>
    <w:rsid w:val="00742893"/>
    <w:rsid w:val="00747778"/>
    <w:rsid w:val="00747948"/>
    <w:rsid w:val="00747FC5"/>
    <w:rsid w:val="00754ED2"/>
    <w:rsid w:val="0075527C"/>
    <w:rsid w:val="007576AE"/>
    <w:rsid w:val="007728DA"/>
    <w:rsid w:val="00780870"/>
    <w:rsid w:val="00786A99"/>
    <w:rsid w:val="0079284D"/>
    <w:rsid w:val="00794895"/>
    <w:rsid w:val="00795A85"/>
    <w:rsid w:val="00797E4E"/>
    <w:rsid w:val="007A3E22"/>
    <w:rsid w:val="007A7169"/>
    <w:rsid w:val="007B4FD0"/>
    <w:rsid w:val="007C17C3"/>
    <w:rsid w:val="007C4422"/>
    <w:rsid w:val="007D6E5C"/>
    <w:rsid w:val="007F0C6E"/>
    <w:rsid w:val="007F6C37"/>
    <w:rsid w:val="007F7589"/>
    <w:rsid w:val="008005E7"/>
    <w:rsid w:val="008024FE"/>
    <w:rsid w:val="0080586F"/>
    <w:rsid w:val="00807BAF"/>
    <w:rsid w:val="00810382"/>
    <w:rsid w:val="00814463"/>
    <w:rsid w:val="00815459"/>
    <w:rsid w:val="008223EB"/>
    <w:rsid w:val="00824BD4"/>
    <w:rsid w:val="00827576"/>
    <w:rsid w:val="008328F5"/>
    <w:rsid w:val="00843399"/>
    <w:rsid w:val="008442DF"/>
    <w:rsid w:val="00846033"/>
    <w:rsid w:val="00850505"/>
    <w:rsid w:val="008509DC"/>
    <w:rsid w:val="00850EDE"/>
    <w:rsid w:val="008519FB"/>
    <w:rsid w:val="008559CA"/>
    <w:rsid w:val="00856367"/>
    <w:rsid w:val="00856AAB"/>
    <w:rsid w:val="0086116A"/>
    <w:rsid w:val="00862A4A"/>
    <w:rsid w:val="0086603B"/>
    <w:rsid w:val="00872DB1"/>
    <w:rsid w:val="00881D0A"/>
    <w:rsid w:val="00891491"/>
    <w:rsid w:val="008966BD"/>
    <w:rsid w:val="008A0422"/>
    <w:rsid w:val="008A08C3"/>
    <w:rsid w:val="008A22FF"/>
    <w:rsid w:val="008A3A36"/>
    <w:rsid w:val="008B020C"/>
    <w:rsid w:val="008C2AF5"/>
    <w:rsid w:val="008C2D65"/>
    <w:rsid w:val="008D074D"/>
    <w:rsid w:val="008D7102"/>
    <w:rsid w:val="008E2B46"/>
    <w:rsid w:val="008E3FCB"/>
    <w:rsid w:val="008E67B5"/>
    <w:rsid w:val="008F6E87"/>
    <w:rsid w:val="009013A2"/>
    <w:rsid w:val="0090143D"/>
    <w:rsid w:val="009018A8"/>
    <w:rsid w:val="0090350E"/>
    <w:rsid w:val="0090626B"/>
    <w:rsid w:val="00921089"/>
    <w:rsid w:val="009251CB"/>
    <w:rsid w:val="00927C40"/>
    <w:rsid w:val="00932CC6"/>
    <w:rsid w:val="0093640C"/>
    <w:rsid w:val="00942361"/>
    <w:rsid w:val="00944946"/>
    <w:rsid w:val="00945D51"/>
    <w:rsid w:val="0096347A"/>
    <w:rsid w:val="009644AD"/>
    <w:rsid w:val="00973183"/>
    <w:rsid w:val="009755E8"/>
    <w:rsid w:val="009773C1"/>
    <w:rsid w:val="009809D0"/>
    <w:rsid w:val="009854CD"/>
    <w:rsid w:val="009860AE"/>
    <w:rsid w:val="0099084F"/>
    <w:rsid w:val="00992C37"/>
    <w:rsid w:val="00993275"/>
    <w:rsid w:val="00993AB4"/>
    <w:rsid w:val="0099672D"/>
    <w:rsid w:val="009A1625"/>
    <w:rsid w:val="009A1CFD"/>
    <w:rsid w:val="009B023E"/>
    <w:rsid w:val="009B0ED7"/>
    <w:rsid w:val="009B2840"/>
    <w:rsid w:val="009B361D"/>
    <w:rsid w:val="009B534B"/>
    <w:rsid w:val="009C07D6"/>
    <w:rsid w:val="009C2ADD"/>
    <w:rsid w:val="009C4F1B"/>
    <w:rsid w:val="009C5884"/>
    <w:rsid w:val="009C6F4D"/>
    <w:rsid w:val="009D3B8F"/>
    <w:rsid w:val="009D50DF"/>
    <w:rsid w:val="009D7E45"/>
    <w:rsid w:val="009E2444"/>
    <w:rsid w:val="009E3F5D"/>
    <w:rsid w:val="009E451A"/>
    <w:rsid w:val="009E462B"/>
    <w:rsid w:val="009E5B40"/>
    <w:rsid w:val="009E7E47"/>
    <w:rsid w:val="009F3DE7"/>
    <w:rsid w:val="009F6B14"/>
    <w:rsid w:val="00A02DBA"/>
    <w:rsid w:val="00A0301D"/>
    <w:rsid w:val="00A05911"/>
    <w:rsid w:val="00A07182"/>
    <w:rsid w:val="00A11E6B"/>
    <w:rsid w:val="00A12552"/>
    <w:rsid w:val="00A15C6F"/>
    <w:rsid w:val="00A16212"/>
    <w:rsid w:val="00A16277"/>
    <w:rsid w:val="00A22381"/>
    <w:rsid w:val="00A30AF0"/>
    <w:rsid w:val="00A31A31"/>
    <w:rsid w:val="00A335EE"/>
    <w:rsid w:val="00A347D7"/>
    <w:rsid w:val="00A3631F"/>
    <w:rsid w:val="00A36E15"/>
    <w:rsid w:val="00A4316B"/>
    <w:rsid w:val="00A461B1"/>
    <w:rsid w:val="00A556D9"/>
    <w:rsid w:val="00A55A92"/>
    <w:rsid w:val="00A56D3D"/>
    <w:rsid w:val="00A608E0"/>
    <w:rsid w:val="00A622C6"/>
    <w:rsid w:val="00A628C5"/>
    <w:rsid w:val="00A62E78"/>
    <w:rsid w:val="00A63573"/>
    <w:rsid w:val="00A67F32"/>
    <w:rsid w:val="00A7634F"/>
    <w:rsid w:val="00A775A5"/>
    <w:rsid w:val="00A8082E"/>
    <w:rsid w:val="00A825C4"/>
    <w:rsid w:val="00A83CA8"/>
    <w:rsid w:val="00A90B2D"/>
    <w:rsid w:val="00A90D89"/>
    <w:rsid w:val="00A95A5E"/>
    <w:rsid w:val="00A97588"/>
    <w:rsid w:val="00A97FFA"/>
    <w:rsid w:val="00AA01E4"/>
    <w:rsid w:val="00AA74D8"/>
    <w:rsid w:val="00AB4553"/>
    <w:rsid w:val="00AB4F53"/>
    <w:rsid w:val="00AC0258"/>
    <w:rsid w:val="00AD424A"/>
    <w:rsid w:val="00AD63E1"/>
    <w:rsid w:val="00AE2B3C"/>
    <w:rsid w:val="00AF0611"/>
    <w:rsid w:val="00AF21E8"/>
    <w:rsid w:val="00AF424E"/>
    <w:rsid w:val="00AF4D05"/>
    <w:rsid w:val="00AF5332"/>
    <w:rsid w:val="00B04677"/>
    <w:rsid w:val="00B04FE2"/>
    <w:rsid w:val="00B06492"/>
    <w:rsid w:val="00B06C5F"/>
    <w:rsid w:val="00B06D34"/>
    <w:rsid w:val="00B10254"/>
    <w:rsid w:val="00B1198E"/>
    <w:rsid w:val="00B17DA7"/>
    <w:rsid w:val="00B265DB"/>
    <w:rsid w:val="00B30BA1"/>
    <w:rsid w:val="00B36BA8"/>
    <w:rsid w:val="00B37F2B"/>
    <w:rsid w:val="00B4494D"/>
    <w:rsid w:val="00B452EB"/>
    <w:rsid w:val="00B55FAC"/>
    <w:rsid w:val="00B56B56"/>
    <w:rsid w:val="00B71337"/>
    <w:rsid w:val="00B73D2A"/>
    <w:rsid w:val="00B73E37"/>
    <w:rsid w:val="00B74DD5"/>
    <w:rsid w:val="00B76BFD"/>
    <w:rsid w:val="00B85BC4"/>
    <w:rsid w:val="00B86AD3"/>
    <w:rsid w:val="00B9357A"/>
    <w:rsid w:val="00B94202"/>
    <w:rsid w:val="00B95088"/>
    <w:rsid w:val="00BA2783"/>
    <w:rsid w:val="00BA3D30"/>
    <w:rsid w:val="00BA4914"/>
    <w:rsid w:val="00BA73CB"/>
    <w:rsid w:val="00BA79FC"/>
    <w:rsid w:val="00BA7B5A"/>
    <w:rsid w:val="00BB15DD"/>
    <w:rsid w:val="00BB5B4A"/>
    <w:rsid w:val="00BC0BBF"/>
    <w:rsid w:val="00BC3C43"/>
    <w:rsid w:val="00BC522F"/>
    <w:rsid w:val="00BD21DD"/>
    <w:rsid w:val="00BD2A2A"/>
    <w:rsid w:val="00BE3D44"/>
    <w:rsid w:val="00BE425D"/>
    <w:rsid w:val="00BE646F"/>
    <w:rsid w:val="00BE7FBB"/>
    <w:rsid w:val="00BF2A66"/>
    <w:rsid w:val="00C0069F"/>
    <w:rsid w:val="00C0185D"/>
    <w:rsid w:val="00C023CA"/>
    <w:rsid w:val="00C07161"/>
    <w:rsid w:val="00C079E0"/>
    <w:rsid w:val="00C11493"/>
    <w:rsid w:val="00C142D4"/>
    <w:rsid w:val="00C20003"/>
    <w:rsid w:val="00C24370"/>
    <w:rsid w:val="00C31FF1"/>
    <w:rsid w:val="00C323F8"/>
    <w:rsid w:val="00C34F02"/>
    <w:rsid w:val="00C40539"/>
    <w:rsid w:val="00C519F2"/>
    <w:rsid w:val="00C52C62"/>
    <w:rsid w:val="00C54F63"/>
    <w:rsid w:val="00C55FA9"/>
    <w:rsid w:val="00C578D4"/>
    <w:rsid w:val="00C63F9E"/>
    <w:rsid w:val="00C700E0"/>
    <w:rsid w:val="00C719C6"/>
    <w:rsid w:val="00C743C6"/>
    <w:rsid w:val="00C76B22"/>
    <w:rsid w:val="00C80190"/>
    <w:rsid w:val="00C80D4A"/>
    <w:rsid w:val="00C908B8"/>
    <w:rsid w:val="00C919EE"/>
    <w:rsid w:val="00C941C0"/>
    <w:rsid w:val="00C96392"/>
    <w:rsid w:val="00CA0D3F"/>
    <w:rsid w:val="00CA30BF"/>
    <w:rsid w:val="00CA397A"/>
    <w:rsid w:val="00CB2210"/>
    <w:rsid w:val="00CB5773"/>
    <w:rsid w:val="00CB6BB5"/>
    <w:rsid w:val="00CB7301"/>
    <w:rsid w:val="00CC0D21"/>
    <w:rsid w:val="00CC34C3"/>
    <w:rsid w:val="00CC47F1"/>
    <w:rsid w:val="00CC4A04"/>
    <w:rsid w:val="00CC582E"/>
    <w:rsid w:val="00CD225A"/>
    <w:rsid w:val="00CD30FD"/>
    <w:rsid w:val="00CE2732"/>
    <w:rsid w:val="00CE55A4"/>
    <w:rsid w:val="00D00A30"/>
    <w:rsid w:val="00D07087"/>
    <w:rsid w:val="00D1189F"/>
    <w:rsid w:val="00D125F8"/>
    <w:rsid w:val="00D131B5"/>
    <w:rsid w:val="00D1579B"/>
    <w:rsid w:val="00D160B2"/>
    <w:rsid w:val="00D161BB"/>
    <w:rsid w:val="00D21F2D"/>
    <w:rsid w:val="00D24F4D"/>
    <w:rsid w:val="00D309DA"/>
    <w:rsid w:val="00D337D7"/>
    <w:rsid w:val="00D37507"/>
    <w:rsid w:val="00D418B8"/>
    <w:rsid w:val="00D42AA3"/>
    <w:rsid w:val="00D43361"/>
    <w:rsid w:val="00D43F05"/>
    <w:rsid w:val="00D44CDC"/>
    <w:rsid w:val="00D45976"/>
    <w:rsid w:val="00D50EB8"/>
    <w:rsid w:val="00D5359A"/>
    <w:rsid w:val="00D5591F"/>
    <w:rsid w:val="00D55FBC"/>
    <w:rsid w:val="00D63AE7"/>
    <w:rsid w:val="00D76F3E"/>
    <w:rsid w:val="00D81692"/>
    <w:rsid w:val="00D86051"/>
    <w:rsid w:val="00D87AF4"/>
    <w:rsid w:val="00DA284A"/>
    <w:rsid w:val="00DA3A87"/>
    <w:rsid w:val="00DA5BE5"/>
    <w:rsid w:val="00DA5EEC"/>
    <w:rsid w:val="00DB53F9"/>
    <w:rsid w:val="00DB774A"/>
    <w:rsid w:val="00DB794A"/>
    <w:rsid w:val="00DB7ABC"/>
    <w:rsid w:val="00DC52AD"/>
    <w:rsid w:val="00DD1876"/>
    <w:rsid w:val="00DD40E4"/>
    <w:rsid w:val="00DD4F2E"/>
    <w:rsid w:val="00DD6608"/>
    <w:rsid w:val="00DD7242"/>
    <w:rsid w:val="00DE2534"/>
    <w:rsid w:val="00DE42CF"/>
    <w:rsid w:val="00DE5837"/>
    <w:rsid w:val="00DE7218"/>
    <w:rsid w:val="00DF4A38"/>
    <w:rsid w:val="00DF4BD4"/>
    <w:rsid w:val="00E00021"/>
    <w:rsid w:val="00E01146"/>
    <w:rsid w:val="00E021D4"/>
    <w:rsid w:val="00E05DDB"/>
    <w:rsid w:val="00E06CCD"/>
    <w:rsid w:val="00E06EB1"/>
    <w:rsid w:val="00E10C86"/>
    <w:rsid w:val="00E14B62"/>
    <w:rsid w:val="00E15E8C"/>
    <w:rsid w:val="00E201B7"/>
    <w:rsid w:val="00E26093"/>
    <w:rsid w:val="00E26B93"/>
    <w:rsid w:val="00E30040"/>
    <w:rsid w:val="00E30098"/>
    <w:rsid w:val="00E31257"/>
    <w:rsid w:val="00E34A9F"/>
    <w:rsid w:val="00E35D2F"/>
    <w:rsid w:val="00E36E4F"/>
    <w:rsid w:val="00E41577"/>
    <w:rsid w:val="00E46974"/>
    <w:rsid w:val="00E5392F"/>
    <w:rsid w:val="00E5700C"/>
    <w:rsid w:val="00E65EAC"/>
    <w:rsid w:val="00E70C68"/>
    <w:rsid w:val="00E8590E"/>
    <w:rsid w:val="00E90746"/>
    <w:rsid w:val="00E93C55"/>
    <w:rsid w:val="00E948E2"/>
    <w:rsid w:val="00E967BC"/>
    <w:rsid w:val="00E9684D"/>
    <w:rsid w:val="00EA40F7"/>
    <w:rsid w:val="00EB1D37"/>
    <w:rsid w:val="00EB29F7"/>
    <w:rsid w:val="00EC4EC3"/>
    <w:rsid w:val="00ED4EAB"/>
    <w:rsid w:val="00ED6FB4"/>
    <w:rsid w:val="00ED7D8D"/>
    <w:rsid w:val="00EE02C6"/>
    <w:rsid w:val="00EE16DB"/>
    <w:rsid w:val="00EE4B25"/>
    <w:rsid w:val="00EF0690"/>
    <w:rsid w:val="00EF0D0F"/>
    <w:rsid w:val="00F01572"/>
    <w:rsid w:val="00F01766"/>
    <w:rsid w:val="00F033B7"/>
    <w:rsid w:val="00F143A5"/>
    <w:rsid w:val="00F21568"/>
    <w:rsid w:val="00F24CBD"/>
    <w:rsid w:val="00F26F46"/>
    <w:rsid w:val="00F32FC2"/>
    <w:rsid w:val="00F34D93"/>
    <w:rsid w:val="00F36082"/>
    <w:rsid w:val="00F4290E"/>
    <w:rsid w:val="00F5011F"/>
    <w:rsid w:val="00F5285D"/>
    <w:rsid w:val="00F52C18"/>
    <w:rsid w:val="00F542EB"/>
    <w:rsid w:val="00F56284"/>
    <w:rsid w:val="00F630D1"/>
    <w:rsid w:val="00F81268"/>
    <w:rsid w:val="00F90F05"/>
    <w:rsid w:val="00F9322F"/>
    <w:rsid w:val="00F93250"/>
    <w:rsid w:val="00F94A76"/>
    <w:rsid w:val="00FA2568"/>
    <w:rsid w:val="00FA4FD6"/>
    <w:rsid w:val="00FA6441"/>
    <w:rsid w:val="00FB5DCF"/>
    <w:rsid w:val="00FB6085"/>
    <w:rsid w:val="00FB65A3"/>
    <w:rsid w:val="00FC0F66"/>
    <w:rsid w:val="00FC3C92"/>
    <w:rsid w:val="00FD08DF"/>
    <w:rsid w:val="00FD5E43"/>
    <w:rsid w:val="00FD6643"/>
    <w:rsid w:val="00FE548E"/>
    <w:rsid w:val="00FF320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1EF4A"/>
  <w15:docId w15:val="{BCCCDC1F-CC34-49F0-9F76-B6293AC0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lsdException w:name="List 5" w:semiHidden="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1108F"/>
    <w:pPr>
      <w:spacing w:after="170" w:line="260" w:lineRule="atLeast"/>
    </w:pPr>
  </w:style>
  <w:style w:type="paragraph" w:styleId="Rubrik1">
    <w:name w:val="heading 1"/>
    <w:basedOn w:val="Normal"/>
    <w:next w:val="Normal"/>
    <w:link w:val="Rubrik1Char"/>
    <w:uiPriority w:val="9"/>
    <w:qFormat/>
    <w:rsid w:val="00A12552"/>
    <w:pPr>
      <w:keepNext/>
      <w:keepLines/>
      <w:spacing w:after="227" w:line="360" w:lineRule="atLeast"/>
      <w:outlineLvl w:val="0"/>
    </w:pPr>
    <w:rPr>
      <w:rFonts w:asciiTheme="majorHAnsi" w:eastAsiaTheme="majorEastAsia" w:hAnsiTheme="majorHAnsi" w:cstheme="majorBidi"/>
      <w:b/>
      <w:sz w:val="32"/>
      <w:szCs w:val="32"/>
    </w:rPr>
  </w:style>
  <w:style w:type="paragraph" w:styleId="Rubrik2">
    <w:name w:val="heading 2"/>
    <w:basedOn w:val="Normal"/>
    <w:next w:val="Normal"/>
    <w:link w:val="Rubrik2Char"/>
    <w:uiPriority w:val="9"/>
    <w:qFormat/>
    <w:rsid w:val="00993AB4"/>
    <w:pPr>
      <w:keepNext/>
      <w:keepLines/>
      <w:spacing w:before="113" w:after="28" w:line="300" w:lineRule="atLeast"/>
      <w:outlineLvl w:val="1"/>
    </w:pPr>
    <w:rPr>
      <w:rFonts w:asciiTheme="majorHAnsi" w:eastAsiaTheme="majorEastAsia" w:hAnsiTheme="majorHAnsi" w:cstheme="majorBidi"/>
      <w:b/>
      <w:sz w:val="26"/>
      <w:szCs w:val="26"/>
    </w:rPr>
  </w:style>
  <w:style w:type="paragraph" w:styleId="Rubrik3">
    <w:name w:val="heading 3"/>
    <w:basedOn w:val="Normal"/>
    <w:next w:val="Normal"/>
    <w:link w:val="Rubrik3Char"/>
    <w:uiPriority w:val="9"/>
    <w:qFormat/>
    <w:rsid w:val="006B3989"/>
    <w:pPr>
      <w:keepNext/>
      <w:keepLines/>
      <w:spacing w:after="0" w:line="240" w:lineRule="auto"/>
      <w:outlineLvl w:val="2"/>
    </w:pPr>
    <w:rPr>
      <w:rFonts w:asciiTheme="majorHAnsi" w:eastAsiaTheme="majorEastAsia" w:hAnsiTheme="majorHAnsi" w:cstheme="majorBidi"/>
      <w:b/>
      <w:sz w:val="24"/>
      <w:szCs w:val="24"/>
    </w:rPr>
  </w:style>
  <w:style w:type="paragraph" w:styleId="Rubrik4">
    <w:name w:val="heading 4"/>
    <w:basedOn w:val="Normal"/>
    <w:next w:val="Normal"/>
    <w:link w:val="Rubrik4Char"/>
    <w:uiPriority w:val="9"/>
    <w:qFormat/>
    <w:rsid w:val="006B3989"/>
    <w:pPr>
      <w:keepNext/>
      <w:keepLines/>
      <w:spacing w:after="0" w:line="240" w:lineRule="auto"/>
      <w:outlineLvl w:val="3"/>
    </w:pPr>
    <w:rPr>
      <w:rFonts w:asciiTheme="majorHAnsi" w:eastAsiaTheme="majorEastAsia" w:hAnsiTheme="majorHAnsi" w:cstheme="majorBidi"/>
      <w:b/>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dress">
    <w:name w:val="Adress"/>
    <w:basedOn w:val="Normal"/>
    <w:uiPriority w:val="10"/>
    <w:rsid w:val="0062026C"/>
    <w:pPr>
      <w:spacing w:after="20"/>
    </w:pPr>
  </w:style>
  <w:style w:type="paragraph" w:customStyle="1" w:styleId="Frvaltningsnamn">
    <w:name w:val="Förvaltningsnamn"/>
    <w:basedOn w:val="Adress"/>
    <w:uiPriority w:val="10"/>
    <w:rsid w:val="00353DF7"/>
    <w:pPr>
      <w:spacing w:after="0" w:line="240" w:lineRule="auto"/>
    </w:pPr>
  </w:style>
  <w:style w:type="paragraph" w:customStyle="1" w:styleId="Dokumentnamn">
    <w:name w:val="Dokumentnamn"/>
    <w:basedOn w:val="Frvaltningsnamn"/>
    <w:uiPriority w:val="10"/>
    <w:rsid w:val="00794895"/>
    <w:pPr>
      <w:spacing w:after="227" w:line="360" w:lineRule="atLeast"/>
    </w:pPr>
    <w:rPr>
      <w:b/>
      <w:sz w:val="60"/>
    </w:rPr>
  </w:style>
  <w:style w:type="paragraph" w:styleId="Sidhuvud">
    <w:name w:val="header"/>
    <w:basedOn w:val="Normal"/>
    <w:link w:val="SidhuvudChar"/>
    <w:uiPriority w:val="99"/>
    <w:rsid w:val="00A608E0"/>
    <w:pPr>
      <w:tabs>
        <w:tab w:val="center" w:pos="4536"/>
        <w:tab w:val="right" w:pos="9072"/>
      </w:tabs>
      <w:spacing w:after="0" w:line="240" w:lineRule="auto"/>
      <w:jc w:val="right"/>
    </w:pPr>
  </w:style>
  <w:style w:type="character" w:customStyle="1" w:styleId="SidhuvudChar">
    <w:name w:val="Sidhuvud Char"/>
    <w:basedOn w:val="Standardstycketeckensnitt"/>
    <w:link w:val="Sidhuvud"/>
    <w:uiPriority w:val="99"/>
    <w:rsid w:val="00A608E0"/>
  </w:style>
  <w:style w:type="paragraph" w:styleId="Rubrik">
    <w:name w:val="Title"/>
    <w:basedOn w:val="Normal"/>
    <w:next w:val="Normal"/>
    <w:link w:val="RubrikChar"/>
    <w:uiPriority w:val="10"/>
    <w:rsid w:val="00A608E0"/>
    <w:pPr>
      <w:spacing w:after="0" w:line="240" w:lineRule="auto"/>
      <w:ind w:right="-380"/>
      <w:jc w:val="right"/>
    </w:pPr>
    <w:rPr>
      <w:rFonts w:asciiTheme="majorHAnsi" w:eastAsiaTheme="majorEastAsia" w:hAnsiTheme="majorHAnsi" w:cstheme="majorBidi"/>
      <w:b/>
      <w:spacing w:val="-10"/>
      <w:kern w:val="28"/>
      <w:sz w:val="26"/>
      <w:szCs w:val="56"/>
    </w:rPr>
  </w:style>
  <w:style w:type="character" w:customStyle="1" w:styleId="RubrikChar">
    <w:name w:val="Rubrik Char"/>
    <w:basedOn w:val="Standardstycketeckensnitt"/>
    <w:link w:val="Rubrik"/>
    <w:uiPriority w:val="10"/>
    <w:rsid w:val="00A608E0"/>
    <w:rPr>
      <w:rFonts w:asciiTheme="majorHAnsi" w:eastAsiaTheme="majorEastAsia" w:hAnsiTheme="majorHAnsi" w:cstheme="majorBidi"/>
      <w:b/>
      <w:spacing w:val="-10"/>
      <w:kern w:val="28"/>
      <w:sz w:val="26"/>
      <w:szCs w:val="56"/>
    </w:rPr>
  </w:style>
  <w:style w:type="character" w:customStyle="1" w:styleId="Rubrik1Char">
    <w:name w:val="Rubrik 1 Char"/>
    <w:basedOn w:val="Standardstycketeckensnitt"/>
    <w:link w:val="Rubrik1"/>
    <w:uiPriority w:val="9"/>
    <w:rsid w:val="00993AB4"/>
    <w:rPr>
      <w:rFonts w:asciiTheme="majorHAnsi" w:eastAsiaTheme="majorEastAsia" w:hAnsiTheme="majorHAnsi" w:cstheme="majorBidi"/>
      <w:b/>
      <w:sz w:val="32"/>
      <w:szCs w:val="32"/>
    </w:rPr>
  </w:style>
  <w:style w:type="paragraph" w:styleId="Sidfot">
    <w:name w:val="footer"/>
    <w:basedOn w:val="Normal"/>
    <w:link w:val="SidfotChar"/>
    <w:uiPriority w:val="99"/>
    <w:rsid w:val="000D058C"/>
    <w:pPr>
      <w:tabs>
        <w:tab w:val="center" w:pos="4536"/>
        <w:tab w:val="right" w:pos="9072"/>
      </w:tabs>
      <w:spacing w:after="20" w:line="240" w:lineRule="auto"/>
    </w:pPr>
    <w:rPr>
      <w:sz w:val="18"/>
    </w:rPr>
  </w:style>
  <w:style w:type="character" w:customStyle="1" w:styleId="SidfotChar">
    <w:name w:val="Sidfot Char"/>
    <w:basedOn w:val="Standardstycketeckensnitt"/>
    <w:link w:val="Sidfot"/>
    <w:uiPriority w:val="99"/>
    <w:rsid w:val="000D058C"/>
    <w:rPr>
      <w:sz w:val="18"/>
    </w:rPr>
  </w:style>
  <w:style w:type="character" w:customStyle="1" w:styleId="Rubrik2Char">
    <w:name w:val="Rubrik 2 Char"/>
    <w:basedOn w:val="Standardstycketeckensnitt"/>
    <w:link w:val="Rubrik2"/>
    <w:uiPriority w:val="9"/>
    <w:rsid w:val="00993AB4"/>
    <w:rPr>
      <w:rFonts w:asciiTheme="majorHAnsi" w:eastAsiaTheme="majorEastAsia" w:hAnsiTheme="majorHAnsi" w:cstheme="majorBidi"/>
      <w:b/>
      <w:sz w:val="26"/>
      <w:szCs w:val="26"/>
    </w:rPr>
  </w:style>
  <w:style w:type="character" w:customStyle="1" w:styleId="Rubrik3Char">
    <w:name w:val="Rubrik 3 Char"/>
    <w:basedOn w:val="Standardstycketeckensnitt"/>
    <w:link w:val="Rubrik3"/>
    <w:uiPriority w:val="9"/>
    <w:rsid w:val="006B3989"/>
    <w:rPr>
      <w:rFonts w:asciiTheme="majorHAnsi" w:eastAsiaTheme="majorEastAsia" w:hAnsiTheme="majorHAnsi" w:cstheme="majorBidi"/>
      <w:b/>
      <w:sz w:val="24"/>
      <w:szCs w:val="24"/>
    </w:rPr>
  </w:style>
  <w:style w:type="character" w:customStyle="1" w:styleId="Rubrik4Char">
    <w:name w:val="Rubrik 4 Char"/>
    <w:basedOn w:val="Standardstycketeckensnitt"/>
    <w:link w:val="Rubrik4"/>
    <w:uiPriority w:val="9"/>
    <w:rsid w:val="006B3989"/>
    <w:rPr>
      <w:rFonts w:asciiTheme="majorHAnsi" w:eastAsiaTheme="majorEastAsia" w:hAnsiTheme="majorHAnsi" w:cstheme="majorBidi"/>
      <w:b/>
      <w:i/>
      <w:iCs/>
    </w:rPr>
  </w:style>
  <w:style w:type="character" w:styleId="Platshllartext">
    <w:name w:val="Placeholder Text"/>
    <w:basedOn w:val="Standardstycketeckensnitt"/>
    <w:uiPriority w:val="99"/>
    <w:semiHidden/>
    <w:rsid w:val="00EE16DB"/>
    <w:rPr>
      <w:color w:val="808080"/>
    </w:rPr>
  </w:style>
  <w:style w:type="character" w:styleId="Sidnummer">
    <w:name w:val="page number"/>
    <w:basedOn w:val="Standardstycketeckensnitt"/>
    <w:uiPriority w:val="99"/>
    <w:rsid w:val="00EE16DB"/>
    <w:rPr>
      <w:rFonts w:asciiTheme="minorHAnsi" w:hAnsiTheme="minorHAnsi"/>
      <w:sz w:val="22"/>
    </w:rPr>
  </w:style>
  <w:style w:type="table" w:styleId="Tabellrutnt">
    <w:name w:val="Table Grid"/>
    <w:basedOn w:val="Normaltabell"/>
    <w:uiPriority w:val="39"/>
    <w:rsid w:val="00382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A16212"/>
    <w:rPr>
      <w:color w:val="0563C1" w:themeColor="hyperlink"/>
      <w:u w:val="single"/>
    </w:rPr>
  </w:style>
  <w:style w:type="paragraph" w:customStyle="1" w:styleId="Tabelltext">
    <w:name w:val="Tabelltext"/>
    <w:basedOn w:val="Normal"/>
    <w:uiPriority w:val="11"/>
    <w:rsid w:val="005953CC"/>
    <w:pPr>
      <w:spacing w:after="0" w:line="240" w:lineRule="auto"/>
    </w:pPr>
  </w:style>
  <w:style w:type="paragraph" w:customStyle="1" w:styleId="Numreradrubrik2">
    <w:name w:val="Numrerad rubrik 2"/>
    <w:basedOn w:val="Rubrik2"/>
    <w:uiPriority w:val="10"/>
    <w:qFormat/>
    <w:rsid w:val="0051108F"/>
    <w:pPr>
      <w:numPr>
        <w:numId w:val="11"/>
      </w:numPr>
    </w:pPr>
  </w:style>
  <w:style w:type="numbering" w:customStyle="1" w:styleId="Listformatnumreraderubriker">
    <w:name w:val="Listformat numrerade rubriker"/>
    <w:uiPriority w:val="99"/>
    <w:rsid w:val="0051108F"/>
    <w:pPr>
      <w:numPr>
        <w:numId w:val="1"/>
      </w:numPr>
    </w:pPr>
  </w:style>
  <w:style w:type="paragraph" w:styleId="Innehllsfrteckningsrubrik">
    <w:name w:val="TOC Heading"/>
    <w:basedOn w:val="Normal"/>
    <w:next w:val="Normal"/>
    <w:uiPriority w:val="39"/>
    <w:rsid w:val="00A31A31"/>
    <w:pPr>
      <w:spacing w:after="227" w:line="360" w:lineRule="atLeast"/>
    </w:pPr>
    <w:rPr>
      <w:b/>
      <w:sz w:val="32"/>
    </w:rPr>
  </w:style>
  <w:style w:type="paragraph" w:styleId="Innehll1">
    <w:name w:val="toc 1"/>
    <w:basedOn w:val="Normal"/>
    <w:next w:val="Normal"/>
    <w:autoRedefine/>
    <w:uiPriority w:val="39"/>
    <w:rsid w:val="0051108F"/>
    <w:pPr>
      <w:tabs>
        <w:tab w:val="right" w:leader="dot" w:pos="8948"/>
      </w:tabs>
      <w:spacing w:after="40" w:line="240" w:lineRule="auto"/>
    </w:pPr>
    <w:rPr>
      <w:b/>
      <w:sz w:val="32"/>
    </w:rPr>
  </w:style>
  <w:style w:type="paragraph" w:styleId="Innehll2">
    <w:name w:val="toc 2"/>
    <w:basedOn w:val="Normal"/>
    <w:next w:val="Normal"/>
    <w:autoRedefine/>
    <w:uiPriority w:val="39"/>
    <w:rsid w:val="0051108F"/>
    <w:pPr>
      <w:spacing w:after="0" w:line="240" w:lineRule="auto"/>
      <w:ind w:left="238"/>
    </w:pPr>
    <w:rPr>
      <w:sz w:val="24"/>
    </w:rPr>
  </w:style>
  <w:style w:type="paragraph" w:styleId="Ballongtext">
    <w:name w:val="Balloon Text"/>
    <w:basedOn w:val="Normal"/>
    <w:link w:val="BallongtextChar"/>
    <w:uiPriority w:val="99"/>
    <w:semiHidden/>
    <w:rsid w:val="0086116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6116A"/>
    <w:rPr>
      <w:rFonts w:ascii="Tahoma" w:hAnsi="Tahoma" w:cs="Tahoma"/>
      <w:sz w:val="16"/>
      <w:szCs w:val="16"/>
    </w:rPr>
  </w:style>
  <w:style w:type="numbering" w:customStyle="1" w:styleId="Listformatparagrafrubrik">
    <w:name w:val="Listformat paragrafrubrik"/>
    <w:uiPriority w:val="99"/>
    <w:rsid w:val="00A12552"/>
    <w:pPr>
      <w:numPr>
        <w:numId w:val="3"/>
      </w:numPr>
    </w:pPr>
  </w:style>
  <w:style w:type="paragraph" w:styleId="Beskrivning">
    <w:name w:val="caption"/>
    <w:basedOn w:val="Normal"/>
    <w:next w:val="Normal"/>
    <w:uiPriority w:val="35"/>
    <w:rsid w:val="00794895"/>
    <w:pPr>
      <w:spacing w:after="227" w:line="360" w:lineRule="atLeast"/>
    </w:pPr>
    <w:rPr>
      <w:b/>
      <w:iCs/>
      <w:sz w:val="32"/>
      <w:szCs w:val="18"/>
    </w:rPr>
  </w:style>
  <w:style w:type="paragraph" w:styleId="Innehll3">
    <w:name w:val="toc 3"/>
    <w:basedOn w:val="Normal"/>
    <w:next w:val="Normal"/>
    <w:autoRedefine/>
    <w:uiPriority w:val="39"/>
    <w:unhideWhenUsed/>
    <w:rsid w:val="0051108F"/>
    <w:pPr>
      <w:spacing w:after="0" w:line="240" w:lineRule="auto"/>
      <w:ind w:left="482"/>
    </w:pPr>
    <w:rPr>
      <w:sz w:val="24"/>
    </w:rPr>
  </w:style>
  <w:style w:type="paragraph" w:styleId="Innehll4">
    <w:name w:val="toc 4"/>
    <w:basedOn w:val="Normal"/>
    <w:next w:val="Normal"/>
    <w:autoRedefine/>
    <w:uiPriority w:val="39"/>
    <w:unhideWhenUsed/>
    <w:rsid w:val="0051108F"/>
    <w:pPr>
      <w:tabs>
        <w:tab w:val="right" w:leader="dot" w:pos="8948"/>
      </w:tabs>
      <w:spacing w:after="0" w:line="240" w:lineRule="auto"/>
      <w:ind w:left="720"/>
    </w:pPr>
    <w:rPr>
      <w:sz w:val="24"/>
    </w:rPr>
  </w:style>
  <w:style w:type="paragraph" w:customStyle="1" w:styleId="Numreradrubrik3">
    <w:name w:val="Numrerad rubrik 3"/>
    <w:basedOn w:val="Normal"/>
    <w:uiPriority w:val="11"/>
    <w:qFormat/>
    <w:rsid w:val="0051108F"/>
    <w:pPr>
      <w:numPr>
        <w:ilvl w:val="1"/>
        <w:numId w:val="11"/>
      </w:numPr>
      <w:spacing w:after="0" w:line="240" w:lineRule="auto"/>
    </w:pPr>
    <w:rPr>
      <w:b/>
      <w:sz w:val="24"/>
    </w:rPr>
  </w:style>
  <w:style w:type="numbering" w:customStyle="1" w:styleId="Listformatpunktlista">
    <w:name w:val="Listformat punktlista"/>
    <w:uiPriority w:val="99"/>
    <w:rsid w:val="0051108F"/>
    <w:pPr>
      <w:numPr>
        <w:numId w:val="12"/>
      </w:numPr>
    </w:pPr>
  </w:style>
  <w:style w:type="numbering" w:customStyle="1" w:styleId="Listformatnumreradlista">
    <w:name w:val="Listformat numrerad lista"/>
    <w:uiPriority w:val="99"/>
    <w:rsid w:val="0051108F"/>
    <w:pPr>
      <w:numPr>
        <w:numId w:val="13"/>
      </w:numPr>
    </w:pPr>
  </w:style>
  <w:style w:type="paragraph" w:styleId="Punktlista">
    <w:name w:val="List Bullet"/>
    <w:basedOn w:val="Normal"/>
    <w:uiPriority w:val="99"/>
    <w:qFormat/>
    <w:rsid w:val="00B71337"/>
    <w:pPr>
      <w:numPr>
        <w:numId w:val="12"/>
      </w:numPr>
      <w:spacing w:after="0" w:line="240" w:lineRule="auto"/>
    </w:pPr>
  </w:style>
  <w:style w:type="paragraph" w:styleId="Punktlista2">
    <w:name w:val="List Bullet 2"/>
    <w:basedOn w:val="Normal"/>
    <w:uiPriority w:val="99"/>
    <w:rsid w:val="00B71337"/>
    <w:pPr>
      <w:numPr>
        <w:ilvl w:val="1"/>
        <w:numId w:val="12"/>
      </w:numPr>
      <w:spacing w:after="0" w:line="240" w:lineRule="auto"/>
    </w:pPr>
  </w:style>
  <w:style w:type="paragraph" w:styleId="Numreradlista">
    <w:name w:val="List Number"/>
    <w:basedOn w:val="Normal"/>
    <w:uiPriority w:val="99"/>
    <w:qFormat/>
    <w:rsid w:val="00B71337"/>
    <w:pPr>
      <w:numPr>
        <w:numId w:val="13"/>
      </w:numPr>
      <w:spacing w:after="0" w:line="240" w:lineRule="auto"/>
    </w:pPr>
  </w:style>
  <w:style w:type="paragraph" w:styleId="Numreradlista2">
    <w:name w:val="List Number 2"/>
    <w:basedOn w:val="Normal"/>
    <w:uiPriority w:val="99"/>
    <w:rsid w:val="00B71337"/>
    <w:pPr>
      <w:numPr>
        <w:ilvl w:val="1"/>
        <w:numId w:val="13"/>
      </w:numPr>
      <w:spacing w:after="0" w:line="240" w:lineRule="auto"/>
    </w:pPr>
  </w:style>
  <w:style w:type="paragraph" w:styleId="Liststycke">
    <w:name w:val="List Paragraph"/>
    <w:basedOn w:val="Normal"/>
    <w:uiPriority w:val="34"/>
    <w:semiHidden/>
    <w:qFormat/>
    <w:rsid w:val="00E15E8C"/>
    <w:pPr>
      <w:ind w:left="720"/>
      <w:contextualSpacing/>
    </w:pPr>
  </w:style>
  <w:style w:type="paragraph" w:styleId="Normalwebb">
    <w:name w:val="Normal (Web)"/>
    <w:basedOn w:val="Normal"/>
    <w:uiPriority w:val="99"/>
    <w:unhideWhenUsed/>
    <w:rsid w:val="00827576"/>
    <w:pPr>
      <w:spacing w:after="240" w:line="240" w:lineRule="auto"/>
    </w:pPr>
    <w:rPr>
      <w:rFonts w:ascii="Times New Roman" w:eastAsia="Times New Roman" w:hAnsi="Times New Roman" w:cs="Times New Roman"/>
      <w:sz w:val="24"/>
      <w:szCs w:val="24"/>
      <w:lang w:eastAsia="sv-SE"/>
    </w:rPr>
  </w:style>
  <w:style w:type="paragraph" w:customStyle="1" w:styleId="Pa3">
    <w:name w:val="Pa3"/>
    <w:basedOn w:val="Normal"/>
    <w:next w:val="Normal"/>
    <w:uiPriority w:val="99"/>
    <w:rsid w:val="00EE4B25"/>
    <w:pPr>
      <w:autoSpaceDE w:val="0"/>
      <w:autoSpaceDN w:val="0"/>
      <w:adjustRightInd w:val="0"/>
      <w:spacing w:after="0" w:line="241" w:lineRule="atLeast"/>
    </w:pPr>
    <w:rPr>
      <w:rFonts w:ascii="Verdana" w:hAnsi="Verdana"/>
      <w:sz w:val="24"/>
      <w:szCs w:val="24"/>
    </w:rPr>
  </w:style>
  <w:style w:type="paragraph" w:customStyle="1" w:styleId="Pa1">
    <w:name w:val="Pa1"/>
    <w:basedOn w:val="Normal"/>
    <w:next w:val="Normal"/>
    <w:uiPriority w:val="99"/>
    <w:rsid w:val="00EE4B25"/>
    <w:pPr>
      <w:autoSpaceDE w:val="0"/>
      <w:autoSpaceDN w:val="0"/>
      <w:adjustRightInd w:val="0"/>
      <w:spacing w:after="0" w:line="241" w:lineRule="atLeast"/>
    </w:pPr>
    <w:rPr>
      <w:rFonts w:ascii="Verdana" w:hAnsi="Verdana"/>
      <w:sz w:val="24"/>
      <w:szCs w:val="24"/>
    </w:rPr>
  </w:style>
  <w:style w:type="paragraph" w:customStyle="1" w:styleId="Normal0">
    <w:name w:val="Normal_0"/>
    <w:qFormat/>
    <w:rsid w:val="00E201B7"/>
    <w:pPr>
      <w:spacing w:after="170" w:line="260" w:lineRule="atLea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72723">
      <w:bodyDiv w:val="1"/>
      <w:marLeft w:val="0"/>
      <w:marRight w:val="0"/>
      <w:marTop w:val="0"/>
      <w:marBottom w:val="0"/>
      <w:divBdr>
        <w:top w:val="none" w:sz="0" w:space="0" w:color="auto"/>
        <w:left w:val="none" w:sz="0" w:space="0" w:color="auto"/>
        <w:bottom w:val="none" w:sz="0" w:space="0" w:color="auto"/>
        <w:right w:val="none" w:sz="0" w:space="0" w:color="auto"/>
      </w:divBdr>
      <w:divsChild>
        <w:div w:id="2030057634">
          <w:marLeft w:val="0"/>
          <w:marRight w:val="0"/>
          <w:marTop w:val="0"/>
          <w:marBottom w:val="0"/>
          <w:divBdr>
            <w:top w:val="none" w:sz="0" w:space="0" w:color="auto"/>
            <w:left w:val="none" w:sz="0" w:space="0" w:color="auto"/>
            <w:bottom w:val="none" w:sz="0" w:space="0" w:color="auto"/>
            <w:right w:val="none" w:sz="0" w:space="0" w:color="auto"/>
          </w:divBdr>
          <w:divsChild>
            <w:div w:id="1783768423">
              <w:marLeft w:val="0"/>
              <w:marRight w:val="0"/>
              <w:marTop w:val="0"/>
              <w:marBottom w:val="0"/>
              <w:divBdr>
                <w:top w:val="none" w:sz="0" w:space="0" w:color="auto"/>
                <w:left w:val="none" w:sz="0" w:space="0" w:color="auto"/>
                <w:bottom w:val="none" w:sz="0" w:space="0" w:color="auto"/>
                <w:right w:val="none" w:sz="0" w:space="0" w:color="auto"/>
              </w:divBdr>
              <w:divsChild>
                <w:div w:id="574432254">
                  <w:marLeft w:val="0"/>
                  <w:marRight w:val="0"/>
                  <w:marTop w:val="0"/>
                  <w:marBottom w:val="0"/>
                  <w:divBdr>
                    <w:top w:val="none" w:sz="0" w:space="0" w:color="auto"/>
                    <w:left w:val="none" w:sz="0" w:space="0" w:color="auto"/>
                    <w:bottom w:val="none" w:sz="0" w:space="0" w:color="auto"/>
                    <w:right w:val="none" w:sz="0" w:space="0" w:color="auto"/>
                  </w:divBdr>
                  <w:divsChild>
                    <w:div w:id="1642149015">
                      <w:marLeft w:val="0"/>
                      <w:marRight w:val="0"/>
                      <w:marTop w:val="0"/>
                      <w:marBottom w:val="0"/>
                      <w:divBdr>
                        <w:top w:val="none" w:sz="0" w:space="0" w:color="auto"/>
                        <w:left w:val="none" w:sz="0" w:space="0" w:color="auto"/>
                        <w:bottom w:val="none" w:sz="0" w:space="0" w:color="auto"/>
                        <w:right w:val="none" w:sz="0" w:space="0" w:color="auto"/>
                      </w:divBdr>
                      <w:divsChild>
                        <w:div w:id="1033120283">
                          <w:marLeft w:val="0"/>
                          <w:marRight w:val="0"/>
                          <w:marTop w:val="480"/>
                          <w:marBottom w:val="0"/>
                          <w:divBdr>
                            <w:top w:val="none" w:sz="0" w:space="0" w:color="auto"/>
                            <w:left w:val="none" w:sz="0" w:space="0" w:color="auto"/>
                            <w:bottom w:val="none" w:sz="0" w:space="0" w:color="auto"/>
                            <w:right w:val="none" w:sz="0" w:space="0" w:color="auto"/>
                          </w:divBdr>
                          <w:divsChild>
                            <w:div w:id="11908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654474">
      <w:bodyDiv w:val="1"/>
      <w:marLeft w:val="0"/>
      <w:marRight w:val="0"/>
      <w:marTop w:val="0"/>
      <w:marBottom w:val="0"/>
      <w:divBdr>
        <w:top w:val="none" w:sz="0" w:space="0" w:color="auto"/>
        <w:left w:val="none" w:sz="0" w:space="0" w:color="auto"/>
        <w:bottom w:val="none" w:sz="0" w:space="0" w:color="auto"/>
        <w:right w:val="none" w:sz="0" w:space="0" w:color="auto"/>
      </w:divBdr>
      <w:divsChild>
        <w:div w:id="2110616213">
          <w:marLeft w:val="0"/>
          <w:marRight w:val="0"/>
          <w:marTop w:val="0"/>
          <w:marBottom w:val="0"/>
          <w:divBdr>
            <w:top w:val="none" w:sz="0" w:space="0" w:color="auto"/>
            <w:left w:val="none" w:sz="0" w:space="0" w:color="auto"/>
            <w:bottom w:val="none" w:sz="0" w:space="0" w:color="auto"/>
            <w:right w:val="none" w:sz="0" w:space="0" w:color="auto"/>
          </w:divBdr>
          <w:divsChild>
            <w:div w:id="1663463689">
              <w:marLeft w:val="0"/>
              <w:marRight w:val="0"/>
              <w:marTop w:val="0"/>
              <w:marBottom w:val="0"/>
              <w:divBdr>
                <w:top w:val="none" w:sz="0" w:space="0" w:color="auto"/>
                <w:left w:val="none" w:sz="0" w:space="0" w:color="auto"/>
                <w:bottom w:val="none" w:sz="0" w:space="0" w:color="auto"/>
                <w:right w:val="none" w:sz="0" w:space="0" w:color="auto"/>
              </w:divBdr>
              <w:divsChild>
                <w:div w:id="2064676748">
                  <w:marLeft w:val="0"/>
                  <w:marRight w:val="0"/>
                  <w:marTop w:val="0"/>
                  <w:marBottom w:val="0"/>
                  <w:divBdr>
                    <w:top w:val="none" w:sz="0" w:space="0" w:color="auto"/>
                    <w:left w:val="none" w:sz="0" w:space="0" w:color="auto"/>
                    <w:bottom w:val="none" w:sz="0" w:space="0" w:color="auto"/>
                    <w:right w:val="none" w:sz="0" w:space="0" w:color="auto"/>
                  </w:divBdr>
                  <w:divsChild>
                    <w:div w:id="1832790389">
                      <w:marLeft w:val="0"/>
                      <w:marRight w:val="0"/>
                      <w:marTop w:val="0"/>
                      <w:marBottom w:val="0"/>
                      <w:divBdr>
                        <w:top w:val="none" w:sz="0" w:space="0" w:color="auto"/>
                        <w:left w:val="none" w:sz="0" w:space="0" w:color="auto"/>
                        <w:bottom w:val="none" w:sz="0" w:space="0" w:color="auto"/>
                        <w:right w:val="none" w:sz="0" w:space="0" w:color="auto"/>
                      </w:divBdr>
                      <w:divsChild>
                        <w:div w:id="1451241955">
                          <w:marLeft w:val="0"/>
                          <w:marRight w:val="0"/>
                          <w:marTop w:val="480"/>
                          <w:marBottom w:val="0"/>
                          <w:divBdr>
                            <w:top w:val="none" w:sz="0" w:space="0" w:color="auto"/>
                            <w:left w:val="none" w:sz="0" w:space="0" w:color="auto"/>
                            <w:bottom w:val="none" w:sz="0" w:space="0" w:color="auto"/>
                            <w:right w:val="none" w:sz="0" w:space="0" w:color="auto"/>
                          </w:divBdr>
                          <w:divsChild>
                            <w:div w:id="171765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05959">
      <w:bodyDiv w:val="1"/>
      <w:marLeft w:val="0"/>
      <w:marRight w:val="0"/>
      <w:marTop w:val="0"/>
      <w:marBottom w:val="0"/>
      <w:divBdr>
        <w:top w:val="none" w:sz="0" w:space="0" w:color="auto"/>
        <w:left w:val="none" w:sz="0" w:space="0" w:color="auto"/>
        <w:bottom w:val="none" w:sz="0" w:space="0" w:color="auto"/>
        <w:right w:val="none" w:sz="0" w:space="0" w:color="auto"/>
      </w:divBdr>
    </w:div>
    <w:div w:id="1976256662">
      <w:bodyDiv w:val="1"/>
      <w:marLeft w:val="0"/>
      <w:marRight w:val="0"/>
      <w:marTop w:val="0"/>
      <w:marBottom w:val="0"/>
      <w:divBdr>
        <w:top w:val="none" w:sz="0" w:space="0" w:color="auto"/>
        <w:left w:val="none" w:sz="0" w:space="0" w:color="auto"/>
        <w:bottom w:val="none" w:sz="0" w:space="0" w:color="auto"/>
        <w:right w:val="none" w:sz="0" w:space="0" w:color="auto"/>
      </w:divBdr>
      <w:divsChild>
        <w:div w:id="1178082673">
          <w:marLeft w:val="0"/>
          <w:marRight w:val="0"/>
          <w:marTop w:val="0"/>
          <w:marBottom w:val="0"/>
          <w:divBdr>
            <w:top w:val="none" w:sz="0" w:space="0" w:color="auto"/>
            <w:left w:val="none" w:sz="0" w:space="0" w:color="auto"/>
            <w:bottom w:val="none" w:sz="0" w:space="0" w:color="auto"/>
            <w:right w:val="none" w:sz="0" w:space="0" w:color="auto"/>
          </w:divBdr>
          <w:divsChild>
            <w:div w:id="1017779600">
              <w:marLeft w:val="0"/>
              <w:marRight w:val="0"/>
              <w:marTop w:val="0"/>
              <w:marBottom w:val="0"/>
              <w:divBdr>
                <w:top w:val="none" w:sz="0" w:space="0" w:color="auto"/>
                <w:left w:val="none" w:sz="0" w:space="0" w:color="auto"/>
                <w:bottom w:val="none" w:sz="0" w:space="0" w:color="auto"/>
                <w:right w:val="none" w:sz="0" w:space="0" w:color="auto"/>
              </w:divBdr>
              <w:divsChild>
                <w:div w:id="1766922150">
                  <w:marLeft w:val="0"/>
                  <w:marRight w:val="0"/>
                  <w:marTop w:val="0"/>
                  <w:marBottom w:val="0"/>
                  <w:divBdr>
                    <w:top w:val="none" w:sz="0" w:space="0" w:color="auto"/>
                    <w:left w:val="none" w:sz="0" w:space="0" w:color="auto"/>
                    <w:bottom w:val="none" w:sz="0" w:space="0" w:color="auto"/>
                    <w:right w:val="none" w:sz="0" w:space="0" w:color="auto"/>
                  </w:divBdr>
                  <w:divsChild>
                    <w:div w:id="515580623">
                      <w:marLeft w:val="0"/>
                      <w:marRight w:val="0"/>
                      <w:marTop w:val="0"/>
                      <w:marBottom w:val="0"/>
                      <w:divBdr>
                        <w:top w:val="none" w:sz="0" w:space="0" w:color="auto"/>
                        <w:left w:val="none" w:sz="0" w:space="0" w:color="auto"/>
                        <w:bottom w:val="none" w:sz="0" w:space="0" w:color="auto"/>
                        <w:right w:val="none" w:sz="0" w:space="0" w:color="auto"/>
                      </w:divBdr>
                      <w:divsChild>
                        <w:div w:id="449472507">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notisum.se/rnp/sls/lag/20100900.htm" TargetMode="External"/><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notisum.se/rnp/sls/lag/20100900.htm"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allar\vaxholms%20stad\Rapport.dotx" TargetMode="External"/></Relationships>
</file>

<file path=word/theme/theme1.xml><?xml version="1.0" encoding="utf-8"?>
<a:theme xmlns:a="http://schemas.openxmlformats.org/drawingml/2006/main" name="Office-tema">
  <a:themeElements>
    <a:clrScheme name="Vaxholms Stad">
      <a:dk1>
        <a:sysClr val="windowText" lastClr="000000"/>
      </a:dk1>
      <a:lt1>
        <a:sysClr val="window" lastClr="FFFFFF"/>
      </a:lt1>
      <a:dk2>
        <a:srgbClr val="44546A"/>
      </a:dk2>
      <a:lt2>
        <a:srgbClr val="E7E6E6"/>
      </a:lt2>
      <a:accent1>
        <a:srgbClr val="084782"/>
      </a:accent1>
      <a:accent2>
        <a:srgbClr val="3493C4"/>
      </a:accent2>
      <a:accent3>
        <a:srgbClr val="00B0AB"/>
      </a:accent3>
      <a:accent4>
        <a:srgbClr val="219D5B"/>
      </a:accent4>
      <a:accent5>
        <a:srgbClr val="DA8C2B"/>
      </a:accent5>
      <a:accent6>
        <a:srgbClr val="6B5F93"/>
      </a:accent6>
      <a:hlink>
        <a:srgbClr val="0563C1"/>
      </a:hlink>
      <a:folHlink>
        <a:srgbClr val="954F72"/>
      </a:folHlink>
    </a:clrScheme>
    <a:fontScheme name="Vaxholms Stad">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LPXML">
  <namn/>
  <titel/>
  <avdelning/>
  <kontakt>
    <telefon/>
    <mobil/>
    <epost/>
    <adress>
      <co/>
      <box/>
      <gata/>
      <postnr/>
      <ort/>
      <land/>
    </adress>
  </kontakt>
  <extra1/>
  <extra2/>
  <extra3/>
  <extra4/>
  <extra5/>
  <extra6/>
  <extra7/>
  <extra8/>
  <extra9/>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FDD91-43ED-4076-89F9-590C2492C7A1}">
  <ds:schemaRefs>
    <ds:schemaRef ds:uri="LPXML"/>
  </ds:schemaRefs>
</ds:datastoreItem>
</file>

<file path=customXml/itemProps2.xml><?xml version="1.0" encoding="utf-8"?>
<ds:datastoreItem xmlns:ds="http://schemas.openxmlformats.org/officeDocument/2006/customXml" ds:itemID="{466684EC-6647-4DB9-82A3-5D0A35C6A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Template>
  <TotalTime>209</TotalTime>
  <Pages>19</Pages>
  <Words>3441</Words>
  <Characters>18241</Characters>
  <Application>Microsoft Office Word</Application>
  <DocSecurity>0</DocSecurity>
  <PresentationFormat/>
  <Lines>152</Lines>
  <Paragraphs>43</Paragraphs>
  <Slides>0</Slides>
  <Notes>0</Notes>
  <HiddenSlides>0</HiddenSlides>
  <MMClips>0</MMClips>
  <ScaleCrop>false</ScaleCrop>
  <HeadingPairs>
    <vt:vector size="4" baseType="variant">
      <vt:variant>
        <vt:lpstr>Rubrik</vt:lpstr>
      </vt:variant>
      <vt:variant>
        <vt:i4>1</vt:i4>
      </vt:variant>
      <vt:variant>
        <vt:lpstr>Rubriker</vt:lpstr>
      </vt:variant>
      <vt:variant>
        <vt:i4>13</vt:i4>
      </vt:variant>
    </vt:vector>
  </HeadingPairs>
  <TitlesOfParts>
    <vt:vector size="14" baseType="lpstr">
      <vt:lpstr>Rapport</vt:lpstr>
      <vt:lpstr>Bakgrund</vt:lpstr>
      <vt:lpstr>/Förslag till ändring av alternativt ny detaljplan</vt:lpstr>
      <vt:lpstr>        2.1	Förändringar i plankartan mot gällande detaljplan</vt:lpstr>
      <vt:lpstr>Planeringsunderlag</vt:lpstr>
      <vt:lpstr>        3.1	Planstridiga fastighetsindelningsbestämmelser m.m.</vt:lpstr>
      <vt:lpstr>        3.2	Naturinventeringar</vt:lpstr>
      <vt:lpstr>        3.3	Strandskydd</vt:lpstr>
      <vt:lpstr>        3.4	Riksintresse och kulturmiljö</vt:lpstr>
      <vt:lpstr>        3.5	Rättigheter inom området</vt:lpstr>
      <vt:lpstr>Planprocessen</vt:lpstr>
      <vt:lpstr>        4.1	Planeringsbesked</vt:lpstr>
      <vt:lpstr>        4.2	Pågående genomförandetid</vt:lpstr>
      <vt:lpstr>Bilagor: </vt:lpstr>
    </vt:vector>
  </TitlesOfParts>
  <Manager/>
  <Company>Vaxholms Stad</Company>
  <LinksUpToDate>false</LinksUpToDate>
  <CharactersWithSpaces>21639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
  <dc:creator>Gunnar Lunnergård</dc:creator>
  <cp:keywords/>
  <dc:description>Learningpoint - JW 2014</dc:description>
  <cp:lastModifiedBy>Gunnar Lunnergård</cp:lastModifiedBy>
  <cp:revision>16</cp:revision>
  <cp:lastPrinted>2019-04-24T12:34:00Z</cp:lastPrinted>
  <dcterms:created xsi:type="dcterms:W3CDTF">2019-04-24T13:22:00Z</dcterms:created>
  <dcterms:modified xsi:type="dcterms:W3CDTF">2019-05-08T12:58:00Z</dcterms:modified>
  <cp:category/>
  <cp:contentStatus/>
  <dc:language/>
  <cp:version>0.9</cp:version>
</cp:coreProperties>
</file>